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F1" w:rsidRDefault="00D95CF1" w:rsidP="00D95CF1">
      <w:pPr>
        <w:tabs>
          <w:tab w:val="left" w:pos="6400"/>
        </w:tabs>
        <w:spacing w:line="520" w:lineRule="exact"/>
        <w:ind w:firstLineChars="600" w:firstLine="2650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项目说明</w:t>
      </w:r>
    </w:p>
    <w:p w:rsidR="00D95CF1" w:rsidRDefault="00D95CF1" w:rsidP="00D95CF1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本项目内容为仪器设备采购，投标人可以就其一个或几个包进行投标，但供应商不得对包内的货物分解后进行响应。</w:t>
      </w:r>
      <w:r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D95CF1" w:rsidRDefault="00D95CF1" w:rsidP="00D95CF1">
      <w:pPr>
        <w:tabs>
          <w:tab w:val="left" w:pos="6400"/>
        </w:tabs>
        <w:spacing w:line="52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注：采购清单及技术说明中的尺寸、重量均为参考。</w:t>
      </w:r>
    </w:p>
    <w:p w:rsidR="00D95CF1" w:rsidRDefault="00D95CF1" w:rsidP="00D95CF1">
      <w:pPr>
        <w:numPr>
          <w:ilvl w:val="0"/>
          <w:numId w:val="1"/>
        </w:numPr>
        <w:spacing w:line="52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采购清单及技术要求</w:t>
      </w:r>
    </w:p>
    <w:p w:rsidR="00D95CF1" w:rsidRPr="00E7337E" w:rsidRDefault="00D95CF1" w:rsidP="00D95CF1">
      <w:pPr>
        <w:rPr>
          <w:rFonts w:hint="eastAsia"/>
          <w:b/>
          <w:sz w:val="24"/>
          <w:szCs w:val="24"/>
        </w:rPr>
      </w:pPr>
      <w:r w:rsidRPr="00E7337E">
        <w:rPr>
          <w:rFonts w:hint="eastAsia"/>
          <w:b/>
          <w:sz w:val="24"/>
          <w:szCs w:val="24"/>
        </w:rPr>
        <w:t>包一</w:t>
      </w:r>
      <w:r w:rsidRPr="00E7337E">
        <w:rPr>
          <w:rFonts w:hint="eastAsia"/>
          <w:b/>
          <w:sz w:val="24"/>
          <w:szCs w:val="24"/>
        </w:rPr>
        <w:t xml:space="preserve">  </w:t>
      </w:r>
    </w:p>
    <w:p w:rsidR="00D95CF1" w:rsidRPr="00E7337E" w:rsidRDefault="00D95CF1" w:rsidP="00D95CF1">
      <w:pPr>
        <w:rPr>
          <w:rFonts w:hint="eastAsia"/>
          <w:b/>
          <w:sz w:val="24"/>
          <w:szCs w:val="24"/>
        </w:rPr>
      </w:pPr>
      <w:r w:rsidRPr="00E7337E">
        <w:rPr>
          <w:rFonts w:hint="eastAsia"/>
          <w:b/>
          <w:sz w:val="24"/>
          <w:szCs w:val="24"/>
        </w:rPr>
        <w:t>设备名称：多通道连续监测荧光仪</w:t>
      </w:r>
      <w:r w:rsidRPr="00E7337E">
        <w:rPr>
          <w:rFonts w:hint="eastAsia"/>
          <w:b/>
          <w:sz w:val="24"/>
          <w:szCs w:val="24"/>
        </w:rPr>
        <w:tab/>
        <w:t xml:space="preserve">   </w:t>
      </w:r>
      <w:r w:rsidRPr="00E7337E">
        <w:rPr>
          <w:rFonts w:hint="eastAsia"/>
          <w:b/>
          <w:sz w:val="24"/>
          <w:szCs w:val="24"/>
        </w:rPr>
        <w:t>数量</w:t>
      </w:r>
      <w:r w:rsidRPr="00E7337E">
        <w:rPr>
          <w:rFonts w:hint="eastAsia"/>
          <w:b/>
          <w:sz w:val="24"/>
          <w:szCs w:val="24"/>
        </w:rPr>
        <w:t xml:space="preserve">      1</w:t>
      </w:r>
      <w:r w:rsidRPr="00E7337E">
        <w:rPr>
          <w:rFonts w:hint="eastAsia"/>
          <w:b/>
          <w:sz w:val="24"/>
          <w:szCs w:val="24"/>
        </w:rPr>
        <w:tab/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参数</w:t>
      </w:r>
      <w:r w:rsidRPr="00E7337E">
        <w:rPr>
          <w:rFonts w:hint="eastAsia"/>
          <w:sz w:val="24"/>
          <w:szCs w:val="24"/>
        </w:rPr>
        <w:t>说明：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1 </w:t>
      </w:r>
      <w:r w:rsidRPr="00E7337E">
        <w:rPr>
          <w:rFonts w:hint="eastAsia"/>
          <w:sz w:val="24"/>
          <w:szCs w:val="24"/>
        </w:rPr>
        <w:t>仪器设计：主机和探头防水设计，一台主机可以最多同时连接</w:t>
      </w:r>
      <w:r w:rsidRPr="00E7337E">
        <w:rPr>
          <w:rFonts w:hint="eastAsia"/>
          <w:sz w:val="24"/>
          <w:szCs w:val="24"/>
        </w:rPr>
        <w:t>7</w:t>
      </w:r>
      <w:r w:rsidRPr="00E7337E">
        <w:rPr>
          <w:rFonts w:hint="eastAsia"/>
          <w:sz w:val="24"/>
          <w:szCs w:val="24"/>
        </w:rPr>
        <w:t>个测量头，适合于长期连续监测。仪器内置</w:t>
      </w:r>
      <w:proofErr w:type="spellStart"/>
      <w:r w:rsidRPr="00E7337E">
        <w:rPr>
          <w:rFonts w:hint="eastAsia"/>
          <w:sz w:val="24"/>
          <w:szCs w:val="24"/>
        </w:rPr>
        <w:t>microSD</w:t>
      </w:r>
      <w:proofErr w:type="spellEnd"/>
      <w:r w:rsidRPr="00E7337E">
        <w:rPr>
          <w:rFonts w:hint="eastAsia"/>
          <w:sz w:val="24"/>
          <w:szCs w:val="24"/>
        </w:rPr>
        <w:t>存储卡，内置蓄电池，可外接太阳能电池板供电。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2 </w:t>
      </w:r>
      <w:r w:rsidRPr="00E7337E">
        <w:rPr>
          <w:rFonts w:hint="eastAsia"/>
          <w:sz w:val="24"/>
          <w:szCs w:val="24"/>
        </w:rPr>
        <w:t>测量光源：蓝色</w:t>
      </w:r>
      <w:r w:rsidRPr="00E7337E">
        <w:rPr>
          <w:rFonts w:hint="eastAsia"/>
          <w:sz w:val="24"/>
          <w:szCs w:val="24"/>
        </w:rPr>
        <w:t>LED</w:t>
      </w:r>
      <w:r w:rsidRPr="00E7337E">
        <w:rPr>
          <w:rFonts w:hint="eastAsia"/>
          <w:sz w:val="24"/>
          <w:szCs w:val="24"/>
        </w:rPr>
        <w:t>，波峰</w:t>
      </w:r>
      <w:r w:rsidRPr="00E7337E">
        <w:rPr>
          <w:rFonts w:hint="eastAsia"/>
          <w:sz w:val="24"/>
          <w:szCs w:val="24"/>
        </w:rPr>
        <w:t>450 nm</w:t>
      </w:r>
      <w:r w:rsidRPr="00E7337E">
        <w:rPr>
          <w:rFonts w:hint="eastAsia"/>
          <w:sz w:val="24"/>
          <w:szCs w:val="24"/>
        </w:rPr>
        <w:t>，带宽</w:t>
      </w:r>
      <w:r w:rsidRPr="00E7337E">
        <w:rPr>
          <w:rFonts w:hint="eastAsia"/>
          <w:sz w:val="24"/>
          <w:szCs w:val="24"/>
        </w:rPr>
        <w:t>18 nm</w:t>
      </w:r>
      <w:r w:rsidRPr="00E7337E">
        <w:rPr>
          <w:rFonts w:hint="eastAsia"/>
          <w:sz w:val="24"/>
          <w:szCs w:val="24"/>
        </w:rPr>
        <w:t>。样品架上接收到的测量光强度为</w:t>
      </w:r>
      <w:r w:rsidRPr="00E7337E">
        <w:rPr>
          <w:rFonts w:hint="eastAsia"/>
          <w:sz w:val="24"/>
          <w:szCs w:val="24"/>
        </w:rPr>
        <w:t>0.1</w:t>
      </w:r>
      <w:r w:rsidRPr="00E7337E">
        <w:rPr>
          <w:rFonts w:hint="eastAsia"/>
          <w:sz w:val="24"/>
          <w:szCs w:val="24"/>
        </w:rPr>
        <w:t>－</w:t>
      </w:r>
      <w:r w:rsidRPr="00E7337E">
        <w:rPr>
          <w:rFonts w:hint="eastAsia"/>
          <w:sz w:val="24"/>
          <w:szCs w:val="24"/>
        </w:rPr>
        <w:t xml:space="preserve">1 </w:t>
      </w:r>
      <w:r w:rsidRPr="00E7337E">
        <w:rPr>
          <w:rFonts w:hint="eastAsia"/>
          <w:sz w:val="24"/>
          <w:szCs w:val="24"/>
        </w:rPr>
        <w:t>μ</w:t>
      </w:r>
      <w:r w:rsidRPr="00E7337E">
        <w:rPr>
          <w:rFonts w:hint="eastAsia"/>
          <w:sz w:val="24"/>
          <w:szCs w:val="24"/>
        </w:rPr>
        <w:t>mol m-2 s-1 PAR</w:t>
      </w:r>
      <w:r w:rsidRPr="00E7337E">
        <w:rPr>
          <w:rFonts w:hint="eastAsia"/>
          <w:sz w:val="24"/>
          <w:szCs w:val="24"/>
        </w:rPr>
        <w:t>（低调制频率</w:t>
      </w:r>
      <w:r w:rsidRPr="00E7337E">
        <w:rPr>
          <w:rFonts w:hint="eastAsia"/>
          <w:sz w:val="24"/>
          <w:szCs w:val="24"/>
        </w:rPr>
        <w:t>5</w:t>
      </w:r>
      <w:r w:rsidRPr="00E7337E">
        <w:rPr>
          <w:rFonts w:hint="eastAsia"/>
          <w:sz w:val="24"/>
          <w:szCs w:val="24"/>
        </w:rPr>
        <w:t>－</w:t>
      </w:r>
      <w:r w:rsidRPr="00E7337E">
        <w:rPr>
          <w:rFonts w:hint="eastAsia"/>
          <w:sz w:val="24"/>
          <w:szCs w:val="24"/>
        </w:rPr>
        <w:t>25 Hz</w:t>
      </w:r>
      <w:r w:rsidRPr="00E7337E">
        <w:rPr>
          <w:rFonts w:hint="eastAsia"/>
          <w:sz w:val="24"/>
          <w:szCs w:val="24"/>
        </w:rPr>
        <w:t>时）或</w:t>
      </w:r>
      <w:r w:rsidRPr="00E7337E">
        <w:rPr>
          <w:rFonts w:hint="eastAsia"/>
          <w:sz w:val="24"/>
          <w:szCs w:val="24"/>
        </w:rPr>
        <w:t>1</w:t>
      </w:r>
      <w:r w:rsidRPr="00E7337E">
        <w:rPr>
          <w:rFonts w:hint="eastAsia"/>
          <w:sz w:val="24"/>
          <w:szCs w:val="24"/>
        </w:rPr>
        <w:t>－</w:t>
      </w:r>
      <w:r w:rsidRPr="00E7337E">
        <w:rPr>
          <w:rFonts w:hint="eastAsia"/>
          <w:sz w:val="24"/>
          <w:szCs w:val="24"/>
        </w:rPr>
        <w:t xml:space="preserve">15 </w:t>
      </w:r>
      <w:r w:rsidRPr="00E7337E">
        <w:rPr>
          <w:rFonts w:hint="eastAsia"/>
          <w:sz w:val="24"/>
          <w:szCs w:val="24"/>
        </w:rPr>
        <w:t>μ</w:t>
      </w:r>
      <w:r w:rsidRPr="00E7337E">
        <w:rPr>
          <w:rFonts w:hint="eastAsia"/>
          <w:sz w:val="24"/>
          <w:szCs w:val="24"/>
        </w:rPr>
        <w:t>mol m-2 s-1 PAR</w:t>
      </w:r>
      <w:r w:rsidRPr="00E7337E">
        <w:rPr>
          <w:rFonts w:hint="eastAsia"/>
          <w:sz w:val="24"/>
          <w:szCs w:val="24"/>
        </w:rPr>
        <w:t>（高调制频率</w:t>
      </w:r>
      <w:r w:rsidRPr="00E7337E">
        <w:rPr>
          <w:rFonts w:hint="eastAsia"/>
          <w:sz w:val="24"/>
          <w:szCs w:val="24"/>
        </w:rPr>
        <w:t>100</w:t>
      </w:r>
      <w:r w:rsidRPr="00E7337E">
        <w:rPr>
          <w:rFonts w:hint="eastAsia"/>
          <w:sz w:val="24"/>
          <w:szCs w:val="24"/>
        </w:rPr>
        <w:t>－</w:t>
      </w:r>
      <w:r w:rsidRPr="00E7337E">
        <w:rPr>
          <w:rFonts w:hint="eastAsia"/>
          <w:sz w:val="24"/>
          <w:szCs w:val="24"/>
        </w:rPr>
        <w:t>500 Hz</w:t>
      </w:r>
      <w:r w:rsidRPr="00E7337E">
        <w:rPr>
          <w:rFonts w:hint="eastAsia"/>
          <w:sz w:val="24"/>
          <w:szCs w:val="24"/>
        </w:rPr>
        <w:t>时）。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3 </w:t>
      </w:r>
      <w:r w:rsidRPr="00E7337E">
        <w:rPr>
          <w:rFonts w:hint="eastAsia"/>
          <w:sz w:val="24"/>
          <w:szCs w:val="24"/>
        </w:rPr>
        <w:t>光化光源：蓝色</w:t>
      </w:r>
      <w:r w:rsidRPr="00E7337E">
        <w:rPr>
          <w:rFonts w:hint="eastAsia"/>
          <w:sz w:val="24"/>
          <w:szCs w:val="24"/>
        </w:rPr>
        <w:t>LED</w:t>
      </w:r>
      <w:r w:rsidRPr="00E7337E">
        <w:rPr>
          <w:rFonts w:hint="eastAsia"/>
          <w:sz w:val="24"/>
          <w:szCs w:val="24"/>
        </w:rPr>
        <w:t>，波峰</w:t>
      </w:r>
      <w:r w:rsidRPr="00E7337E">
        <w:rPr>
          <w:rFonts w:hint="eastAsia"/>
          <w:sz w:val="24"/>
          <w:szCs w:val="24"/>
        </w:rPr>
        <w:t>450 nm</w:t>
      </w:r>
      <w:r w:rsidRPr="00E7337E">
        <w:rPr>
          <w:rFonts w:hint="eastAsia"/>
          <w:sz w:val="24"/>
          <w:szCs w:val="24"/>
        </w:rPr>
        <w:t>，带宽</w:t>
      </w:r>
      <w:r w:rsidRPr="00E7337E">
        <w:rPr>
          <w:rFonts w:hint="eastAsia"/>
          <w:sz w:val="24"/>
          <w:szCs w:val="24"/>
        </w:rPr>
        <w:t>18 nm</w:t>
      </w:r>
      <w:r w:rsidRPr="00E7337E">
        <w:rPr>
          <w:rFonts w:hint="eastAsia"/>
          <w:sz w:val="24"/>
          <w:szCs w:val="24"/>
        </w:rPr>
        <w:t>。样品夹上的最大连续光化光强度为</w:t>
      </w:r>
      <w:r w:rsidRPr="00E7337E">
        <w:rPr>
          <w:rFonts w:hint="eastAsia"/>
          <w:sz w:val="24"/>
          <w:szCs w:val="24"/>
        </w:rPr>
        <w:t xml:space="preserve">1500 </w:t>
      </w:r>
      <w:r w:rsidRPr="00E7337E">
        <w:rPr>
          <w:rFonts w:hint="eastAsia"/>
          <w:sz w:val="24"/>
          <w:szCs w:val="24"/>
        </w:rPr>
        <w:t>μ</w:t>
      </w:r>
      <w:r w:rsidRPr="00E7337E">
        <w:rPr>
          <w:rFonts w:hint="eastAsia"/>
          <w:sz w:val="24"/>
          <w:szCs w:val="24"/>
        </w:rPr>
        <w:t>mol m-2 s-1 PAR</w:t>
      </w:r>
      <w:r w:rsidRPr="00E7337E">
        <w:rPr>
          <w:rFonts w:hint="eastAsia"/>
          <w:sz w:val="24"/>
          <w:szCs w:val="24"/>
        </w:rPr>
        <w:t>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4 </w:t>
      </w:r>
      <w:r w:rsidRPr="00E7337E">
        <w:rPr>
          <w:rFonts w:hint="eastAsia"/>
          <w:sz w:val="24"/>
          <w:szCs w:val="24"/>
        </w:rPr>
        <w:t>饱和脉冲光源：蓝色</w:t>
      </w:r>
      <w:r w:rsidRPr="00E7337E">
        <w:rPr>
          <w:rFonts w:hint="eastAsia"/>
          <w:sz w:val="24"/>
          <w:szCs w:val="24"/>
        </w:rPr>
        <w:t>LED</w:t>
      </w:r>
      <w:r w:rsidRPr="00E7337E">
        <w:rPr>
          <w:rFonts w:hint="eastAsia"/>
          <w:sz w:val="24"/>
          <w:szCs w:val="24"/>
        </w:rPr>
        <w:t>，波峰</w:t>
      </w:r>
      <w:r w:rsidRPr="00E7337E">
        <w:rPr>
          <w:rFonts w:hint="eastAsia"/>
          <w:sz w:val="24"/>
          <w:szCs w:val="24"/>
        </w:rPr>
        <w:t>450 nm</w:t>
      </w:r>
      <w:r w:rsidRPr="00E7337E">
        <w:rPr>
          <w:rFonts w:hint="eastAsia"/>
          <w:sz w:val="24"/>
          <w:szCs w:val="24"/>
        </w:rPr>
        <w:t>，带宽</w:t>
      </w:r>
      <w:r w:rsidRPr="00E7337E">
        <w:rPr>
          <w:rFonts w:hint="eastAsia"/>
          <w:sz w:val="24"/>
          <w:szCs w:val="24"/>
        </w:rPr>
        <w:t>18 nm</w:t>
      </w:r>
      <w:r w:rsidRPr="00E7337E">
        <w:rPr>
          <w:rFonts w:hint="eastAsia"/>
          <w:sz w:val="24"/>
          <w:szCs w:val="24"/>
        </w:rPr>
        <w:t>。样品夹上的最大饱和脉冲强度大于</w:t>
      </w:r>
      <w:r w:rsidRPr="00E7337E">
        <w:rPr>
          <w:rFonts w:hint="eastAsia"/>
          <w:sz w:val="24"/>
          <w:szCs w:val="24"/>
        </w:rPr>
        <w:t xml:space="preserve">3500 </w:t>
      </w:r>
      <w:r w:rsidRPr="00E7337E">
        <w:rPr>
          <w:rFonts w:hint="eastAsia"/>
          <w:sz w:val="24"/>
          <w:szCs w:val="24"/>
        </w:rPr>
        <w:t>μ</w:t>
      </w:r>
      <w:r w:rsidRPr="00E7337E">
        <w:rPr>
          <w:rFonts w:hint="eastAsia"/>
          <w:sz w:val="24"/>
          <w:szCs w:val="24"/>
        </w:rPr>
        <w:t>mol m-2 s-1 PAR</w:t>
      </w:r>
      <w:r w:rsidRPr="00E7337E">
        <w:rPr>
          <w:rFonts w:hint="eastAsia"/>
          <w:sz w:val="24"/>
          <w:szCs w:val="24"/>
        </w:rPr>
        <w:t>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5 </w:t>
      </w:r>
      <w:r w:rsidRPr="00E7337E">
        <w:rPr>
          <w:rFonts w:hint="eastAsia"/>
          <w:sz w:val="24"/>
          <w:szCs w:val="24"/>
        </w:rPr>
        <w:t>信号检测：带长通滤光片的</w:t>
      </w:r>
      <w:r w:rsidRPr="00E7337E">
        <w:rPr>
          <w:rFonts w:hint="eastAsia"/>
          <w:sz w:val="24"/>
          <w:szCs w:val="24"/>
        </w:rPr>
        <w:t>PIN-</w:t>
      </w:r>
      <w:r w:rsidRPr="00E7337E">
        <w:rPr>
          <w:rFonts w:hint="eastAsia"/>
          <w:sz w:val="24"/>
          <w:szCs w:val="24"/>
        </w:rPr>
        <w:t>光电二极管，带选择性锁相放大器，用于检测调制叶绿素荧光信号。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6 </w:t>
      </w:r>
      <w:r w:rsidRPr="00E7337E">
        <w:rPr>
          <w:rFonts w:hint="eastAsia"/>
          <w:sz w:val="24"/>
          <w:szCs w:val="24"/>
        </w:rPr>
        <w:t>数据存储：在线模式下存储到电脑中，离线模式下利用</w:t>
      </w:r>
      <w:r w:rsidRPr="00E7337E">
        <w:rPr>
          <w:rFonts w:hint="eastAsia"/>
          <w:sz w:val="24"/>
          <w:szCs w:val="24"/>
        </w:rPr>
        <w:t>1 G</w:t>
      </w:r>
      <w:r w:rsidRPr="00E7337E">
        <w:rPr>
          <w:rFonts w:hint="eastAsia"/>
          <w:sz w:val="24"/>
          <w:szCs w:val="24"/>
        </w:rPr>
        <w:t>的微型</w:t>
      </w:r>
      <w:r w:rsidRPr="00E7337E">
        <w:rPr>
          <w:rFonts w:hint="eastAsia"/>
          <w:sz w:val="24"/>
          <w:szCs w:val="24"/>
        </w:rPr>
        <w:t>SD</w:t>
      </w:r>
      <w:r w:rsidRPr="00E7337E">
        <w:rPr>
          <w:rFonts w:hint="eastAsia"/>
          <w:sz w:val="24"/>
          <w:szCs w:val="24"/>
        </w:rPr>
        <w:t>卡存储数据。</w:t>
      </w:r>
    </w:p>
    <w:p w:rsidR="00D95CF1" w:rsidRPr="00E7337E" w:rsidRDefault="00D95CF1" w:rsidP="00D95CF1">
      <w:pPr>
        <w:rPr>
          <w:sz w:val="24"/>
          <w:szCs w:val="24"/>
        </w:rPr>
      </w:pPr>
      <w:r w:rsidRPr="00E7337E">
        <w:rPr>
          <w:sz w:val="24"/>
          <w:szCs w:val="24"/>
        </w:rPr>
        <w:t xml:space="preserve">7 </w:t>
      </w:r>
      <w:r w:rsidRPr="00E7337E">
        <w:rPr>
          <w:rFonts w:hint="eastAsia"/>
          <w:sz w:val="24"/>
          <w:szCs w:val="24"/>
        </w:rPr>
        <w:t>测量参数：</w:t>
      </w:r>
      <w:proofErr w:type="spellStart"/>
      <w:r w:rsidRPr="00E7337E">
        <w:rPr>
          <w:sz w:val="24"/>
          <w:szCs w:val="24"/>
        </w:rPr>
        <w:t>Fo</w:t>
      </w:r>
      <w:proofErr w:type="spellEnd"/>
      <w:r w:rsidRPr="00E7337E">
        <w:rPr>
          <w:rFonts w:hint="eastAsia"/>
          <w:sz w:val="24"/>
          <w:szCs w:val="24"/>
        </w:rPr>
        <w:t>、</w:t>
      </w:r>
      <w:r w:rsidRPr="00E7337E">
        <w:rPr>
          <w:sz w:val="24"/>
          <w:szCs w:val="24"/>
        </w:rPr>
        <w:t>Fm</w:t>
      </w:r>
      <w:r w:rsidRPr="00E7337E">
        <w:rPr>
          <w:rFonts w:hint="eastAsia"/>
          <w:sz w:val="24"/>
          <w:szCs w:val="24"/>
        </w:rPr>
        <w:t>、</w:t>
      </w:r>
      <w:r w:rsidRPr="00E7337E">
        <w:rPr>
          <w:sz w:val="24"/>
          <w:szCs w:val="24"/>
        </w:rPr>
        <w:t>Fm’</w:t>
      </w:r>
      <w:r w:rsidRPr="00E7337E">
        <w:rPr>
          <w:rFonts w:hint="eastAsia"/>
          <w:sz w:val="24"/>
          <w:szCs w:val="24"/>
        </w:rPr>
        <w:t>、</w:t>
      </w:r>
      <w:r w:rsidRPr="00E7337E">
        <w:rPr>
          <w:sz w:val="24"/>
          <w:szCs w:val="24"/>
        </w:rPr>
        <w:t>F</w:t>
      </w:r>
      <w:r w:rsidRPr="00E7337E">
        <w:rPr>
          <w:rFonts w:hint="eastAsia"/>
          <w:sz w:val="24"/>
          <w:szCs w:val="24"/>
        </w:rPr>
        <w:t>、</w:t>
      </w:r>
      <w:proofErr w:type="spellStart"/>
      <w:r w:rsidRPr="00E7337E">
        <w:rPr>
          <w:sz w:val="24"/>
          <w:szCs w:val="24"/>
        </w:rPr>
        <w:t>Fo</w:t>
      </w:r>
      <w:proofErr w:type="spellEnd"/>
      <w:r w:rsidRPr="00E7337E">
        <w:rPr>
          <w:sz w:val="24"/>
          <w:szCs w:val="24"/>
        </w:rPr>
        <w:t>’</w:t>
      </w:r>
      <w:r w:rsidRPr="00E7337E">
        <w:rPr>
          <w:rFonts w:hint="eastAsia"/>
          <w:sz w:val="24"/>
          <w:szCs w:val="24"/>
        </w:rPr>
        <w:t>、</w:t>
      </w:r>
      <w:r w:rsidRPr="00E7337E">
        <w:rPr>
          <w:sz w:val="24"/>
          <w:szCs w:val="24"/>
        </w:rPr>
        <w:t>Fv/Fm</w:t>
      </w:r>
      <w:r w:rsidRPr="00E7337E">
        <w:rPr>
          <w:rFonts w:hint="eastAsia"/>
          <w:sz w:val="24"/>
          <w:szCs w:val="24"/>
        </w:rPr>
        <w:t>、</w:t>
      </w:r>
      <w:r w:rsidRPr="00E7337E">
        <w:rPr>
          <w:sz w:val="24"/>
          <w:szCs w:val="24"/>
        </w:rPr>
        <w:t>F/Fm’</w:t>
      </w:r>
      <w:r w:rsidRPr="00E7337E">
        <w:rPr>
          <w:rFonts w:hint="eastAsia"/>
          <w:sz w:val="24"/>
          <w:szCs w:val="24"/>
        </w:rPr>
        <w:t>、</w:t>
      </w:r>
      <w:proofErr w:type="spellStart"/>
      <w:r w:rsidRPr="00E7337E">
        <w:rPr>
          <w:sz w:val="24"/>
          <w:szCs w:val="24"/>
        </w:rPr>
        <w:t>qP</w:t>
      </w:r>
      <w:proofErr w:type="spellEnd"/>
      <w:r w:rsidRPr="00E7337E">
        <w:rPr>
          <w:rFonts w:hint="eastAsia"/>
          <w:sz w:val="24"/>
          <w:szCs w:val="24"/>
        </w:rPr>
        <w:t>、</w:t>
      </w:r>
      <w:proofErr w:type="spellStart"/>
      <w:r w:rsidRPr="00E7337E">
        <w:rPr>
          <w:sz w:val="24"/>
          <w:szCs w:val="24"/>
        </w:rPr>
        <w:t>qN</w:t>
      </w:r>
      <w:proofErr w:type="spellEnd"/>
      <w:r w:rsidRPr="00E7337E">
        <w:rPr>
          <w:rFonts w:hint="eastAsia"/>
          <w:sz w:val="24"/>
          <w:szCs w:val="24"/>
        </w:rPr>
        <w:t>、</w:t>
      </w:r>
      <w:proofErr w:type="spellStart"/>
      <w:r w:rsidRPr="00E7337E">
        <w:rPr>
          <w:sz w:val="24"/>
          <w:szCs w:val="24"/>
        </w:rPr>
        <w:t>qL</w:t>
      </w:r>
      <w:proofErr w:type="spellEnd"/>
      <w:r w:rsidRPr="00E7337E">
        <w:rPr>
          <w:rFonts w:hint="eastAsia"/>
          <w:sz w:val="24"/>
          <w:szCs w:val="24"/>
        </w:rPr>
        <w:t>、</w:t>
      </w:r>
      <w:r w:rsidRPr="00E7337E">
        <w:rPr>
          <w:sz w:val="24"/>
          <w:szCs w:val="24"/>
        </w:rPr>
        <w:t>NPQ</w:t>
      </w:r>
      <w:r w:rsidRPr="00E7337E">
        <w:rPr>
          <w:rFonts w:hint="eastAsia"/>
          <w:sz w:val="24"/>
          <w:szCs w:val="24"/>
        </w:rPr>
        <w:t>、</w:t>
      </w:r>
      <w:r w:rsidRPr="00E7337E">
        <w:rPr>
          <w:sz w:val="24"/>
          <w:szCs w:val="24"/>
        </w:rPr>
        <w:t>Y(NPQ)</w:t>
      </w:r>
      <w:r w:rsidRPr="00E7337E">
        <w:rPr>
          <w:rFonts w:hint="eastAsia"/>
          <w:sz w:val="24"/>
          <w:szCs w:val="24"/>
        </w:rPr>
        <w:t>、</w:t>
      </w:r>
      <w:r w:rsidRPr="00E7337E">
        <w:rPr>
          <w:sz w:val="24"/>
          <w:szCs w:val="24"/>
        </w:rPr>
        <w:t>Y(NO)</w:t>
      </w:r>
      <w:r w:rsidRPr="00E7337E">
        <w:rPr>
          <w:rFonts w:hint="eastAsia"/>
          <w:sz w:val="24"/>
          <w:szCs w:val="24"/>
        </w:rPr>
        <w:t>、</w:t>
      </w:r>
      <w:proofErr w:type="spellStart"/>
      <w:r w:rsidRPr="00E7337E">
        <w:rPr>
          <w:sz w:val="24"/>
          <w:szCs w:val="24"/>
        </w:rPr>
        <w:t>rETR</w:t>
      </w:r>
      <w:proofErr w:type="spellEnd"/>
      <w:r w:rsidRPr="00E7337E">
        <w:rPr>
          <w:rFonts w:hint="eastAsia"/>
          <w:sz w:val="24"/>
          <w:szCs w:val="24"/>
        </w:rPr>
        <w:t>、</w:t>
      </w:r>
      <w:r w:rsidRPr="00E7337E">
        <w:rPr>
          <w:sz w:val="24"/>
          <w:szCs w:val="24"/>
        </w:rPr>
        <w:t>PAR</w:t>
      </w:r>
      <w:r w:rsidRPr="00E7337E">
        <w:rPr>
          <w:rFonts w:hint="eastAsia"/>
          <w:sz w:val="24"/>
          <w:szCs w:val="24"/>
        </w:rPr>
        <w:t>和温度。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 </w:t>
      </w:r>
      <w:r w:rsidRPr="00E7337E">
        <w:rPr>
          <w:rFonts w:hint="eastAsia"/>
          <w:sz w:val="24"/>
          <w:szCs w:val="24"/>
        </w:rPr>
        <w:t>工作软件：完全免费升级。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 </w:t>
      </w:r>
      <w:r w:rsidRPr="00E7337E">
        <w:rPr>
          <w:rFonts w:hint="eastAsia"/>
          <w:sz w:val="24"/>
          <w:szCs w:val="24"/>
        </w:rPr>
        <w:t>测量程序：必须带荧光诱导曲线、光响应曲线、快速光曲线、荧光诱导加暗弛豫、光响应曲线加暗弛豫等程序测量功能，必须能够测量</w:t>
      </w:r>
      <w:proofErr w:type="spellStart"/>
      <w:r w:rsidRPr="00E7337E">
        <w:rPr>
          <w:rFonts w:hint="eastAsia"/>
          <w:sz w:val="24"/>
          <w:szCs w:val="24"/>
        </w:rPr>
        <w:t>qL</w:t>
      </w:r>
      <w:proofErr w:type="spellEnd"/>
      <w:r w:rsidRPr="00E7337E">
        <w:rPr>
          <w:rFonts w:hint="eastAsia"/>
          <w:sz w:val="24"/>
          <w:szCs w:val="24"/>
        </w:rPr>
        <w:t>、</w:t>
      </w:r>
      <w:r w:rsidRPr="00E7337E">
        <w:rPr>
          <w:rFonts w:hint="eastAsia"/>
          <w:sz w:val="24"/>
          <w:szCs w:val="24"/>
        </w:rPr>
        <w:t>Y(NO)</w:t>
      </w:r>
      <w:r w:rsidRPr="00E7337E">
        <w:rPr>
          <w:rFonts w:hint="eastAsia"/>
          <w:sz w:val="24"/>
          <w:szCs w:val="24"/>
        </w:rPr>
        <w:t>和</w:t>
      </w:r>
      <w:r w:rsidRPr="00E7337E">
        <w:rPr>
          <w:rFonts w:hint="eastAsia"/>
          <w:sz w:val="24"/>
          <w:szCs w:val="24"/>
        </w:rPr>
        <w:t>Y(NPQ)</w:t>
      </w:r>
      <w:r w:rsidRPr="00E7337E">
        <w:rPr>
          <w:rFonts w:hint="eastAsia"/>
          <w:sz w:val="24"/>
          <w:szCs w:val="24"/>
        </w:rPr>
        <w:t>等参数。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10 </w:t>
      </w:r>
      <w:r w:rsidRPr="00E7337E">
        <w:rPr>
          <w:rFonts w:hint="eastAsia"/>
          <w:sz w:val="24"/>
          <w:szCs w:val="24"/>
        </w:rPr>
        <w:t>曲线拟合：必须能利用两种方程对光响应曲线进行非线性拟合并给出拟合参数。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12 </w:t>
      </w:r>
      <w:r w:rsidRPr="00E7337E">
        <w:rPr>
          <w:rFonts w:hint="eastAsia"/>
          <w:sz w:val="24"/>
          <w:szCs w:val="24"/>
        </w:rPr>
        <w:t>外接交流电（在线模式），或内置</w:t>
      </w:r>
      <w:r w:rsidRPr="00E7337E">
        <w:rPr>
          <w:rFonts w:hint="eastAsia"/>
          <w:sz w:val="24"/>
          <w:szCs w:val="24"/>
        </w:rPr>
        <w:t>12.8V,7.5Ah</w:t>
      </w:r>
      <w:r w:rsidRPr="00E7337E">
        <w:rPr>
          <w:rFonts w:hint="eastAsia"/>
          <w:sz w:val="24"/>
          <w:szCs w:val="24"/>
        </w:rPr>
        <w:t>磷酸锂铁电池供电（野外离线模式，太阳能电池板供电）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配置：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数据采集系统</w:t>
      </w:r>
      <w:r w:rsidRPr="00E7337E">
        <w:rPr>
          <w:rFonts w:hint="eastAsia"/>
          <w:sz w:val="24"/>
          <w:szCs w:val="24"/>
        </w:rPr>
        <w:t>(1</w:t>
      </w:r>
      <w:r w:rsidRPr="00E7337E">
        <w:rPr>
          <w:rFonts w:hint="eastAsia"/>
          <w:sz w:val="24"/>
          <w:szCs w:val="24"/>
        </w:rPr>
        <w:t>套</w:t>
      </w:r>
      <w:r w:rsidRPr="00E7337E">
        <w:rPr>
          <w:rFonts w:hint="eastAsia"/>
          <w:sz w:val="24"/>
          <w:szCs w:val="24"/>
        </w:rPr>
        <w:t>)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测量头</w:t>
      </w:r>
      <w:r w:rsidRPr="00E7337E">
        <w:rPr>
          <w:rFonts w:hint="eastAsia"/>
          <w:sz w:val="24"/>
          <w:szCs w:val="24"/>
        </w:rPr>
        <w:t>(3</w:t>
      </w:r>
      <w:r w:rsidRPr="00E7337E">
        <w:rPr>
          <w:rFonts w:hint="eastAsia"/>
          <w:sz w:val="24"/>
          <w:szCs w:val="24"/>
        </w:rPr>
        <w:t>个</w:t>
      </w:r>
      <w:r w:rsidRPr="00E7337E">
        <w:rPr>
          <w:rFonts w:hint="eastAsia"/>
          <w:sz w:val="24"/>
          <w:szCs w:val="24"/>
        </w:rPr>
        <w:t>)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电脑接口盒</w:t>
      </w:r>
      <w:r w:rsidRPr="00E7337E">
        <w:rPr>
          <w:rFonts w:hint="eastAsia"/>
          <w:sz w:val="24"/>
          <w:szCs w:val="24"/>
        </w:rPr>
        <w:t>(1</w:t>
      </w:r>
      <w:r w:rsidRPr="00E7337E">
        <w:rPr>
          <w:rFonts w:hint="eastAsia"/>
          <w:sz w:val="24"/>
          <w:szCs w:val="24"/>
        </w:rPr>
        <w:t>个</w:t>
      </w:r>
      <w:r w:rsidRPr="00E7337E">
        <w:rPr>
          <w:rFonts w:hint="eastAsia"/>
          <w:sz w:val="24"/>
          <w:szCs w:val="24"/>
        </w:rPr>
        <w:t>)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笔记本电脑：第三代智能英特尔</w:t>
      </w:r>
      <w:r w:rsidRPr="00E7337E">
        <w:rPr>
          <w:rFonts w:hint="eastAsia"/>
          <w:sz w:val="24"/>
          <w:szCs w:val="24"/>
        </w:rPr>
        <w:t xml:space="preserve">® </w:t>
      </w:r>
      <w:r w:rsidRPr="00E7337E">
        <w:rPr>
          <w:rFonts w:hint="eastAsia"/>
          <w:sz w:val="24"/>
          <w:szCs w:val="24"/>
        </w:rPr>
        <w:t>酷睿™</w:t>
      </w:r>
      <w:r w:rsidRPr="00E7337E">
        <w:rPr>
          <w:rFonts w:hint="eastAsia"/>
          <w:sz w:val="24"/>
          <w:szCs w:val="24"/>
        </w:rPr>
        <w:t>i3</w:t>
      </w:r>
      <w:r w:rsidRPr="00E7337E">
        <w:rPr>
          <w:rFonts w:hint="eastAsia"/>
          <w:sz w:val="24"/>
          <w:szCs w:val="24"/>
        </w:rPr>
        <w:t>处理器</w:t>
      </w:r>
      <w:r w:rsidRPr="00E7337E">
        <w:rPr>
          <w:rFonts w:hint="eastAsia"/>
          <w:sz w:val="24"/>
          <w:szCs w:val="24"/>
        </w:rPr>
        <w:t>i3-3217U(1.8GHz)</w:t>
      </w:r>
      <w:r w:rsidRPr="00E7337E">
        <w:rPr>
          <w:rFonts w:hint="eastAsia"/>
          <w:sz w:val="24"/>
          <w:szCs w:val="24"/>
        </w:rPr>
        <w:t>，内存</w:t>
      </w:r>
      <w:r w:rsidRPr="00E7337E">
        <w:rPr>
          <w:rFonts w:hint="eastAsia"/>
          <w:sz w:val="24"/>
          <w:szCs w:val="24"/>
        </w:rPr>
        <w:t>4GB DDR3L</w:t>
      </w:r>
      <w:r w:rsidRPr="00E7337E">
        <w:rPr>
          <w:rFonts w:hint="eastAsia"/>
          <w:sz w:val="24"/>
          <w:szCs w:val="24"/>
        </w:rPr>
        <w:t>，</w:t>
      </w:r>
      <w:r w:rsidRPr="00E7337E">
        <w:rPr>
          <w:rFonts w:hint="eastAsia"/>
          <w:sz w:val="24"/>
          <w:szCs w:val="24"/>
        </w:rPr>
        <w:t>128G SSD</w:t>
      </w:r>
      <w:r w:rsidRPr="00E7337E">
        <w:rPr>
          <w:rFonts w:hint="eastAsia"/>
          <w:sz w:val="24"/>
          <w:szCs w:val="24"/>
        </w:rPr>
        <w:t>极速固态硬盘，</w:t>
      </w:r>
      <w:r w:rsidRPr="00E7337E">
        <w:rPr>
          <w:rFonts w:hint="eastAsia"/>
          <w:sz w:val="24"/>
          <w:szCs w:val="24"/>
        </w:rPr>
        <w:t>802.11BGN</w:t>
      </w:r>
      <w:r w:rsidRPr="00E7337E">
        <w:rPr>
          <w:rFonts w:hint="eastAsia"/>
          <w:sz w:val="24"/>
          <w:szCs w:val="24"/>
        </w:rPr>
        <w:t>无线局域网卡，分辨率</w:t>
      </w:r>
      <w:r w:rsidRPr="00E7337E">
        <w:rPr>
          <w:rFonts w:hint="eastAsia"/>
          <w:sz w:val="24"/>
          <w:szCs w:val="24"/>
        </w:rPr>
        <w:t>1600 x 900</w:t>
      </w:r>
      <w:r w:rsidRPr="00E7337E">
        <w:rPr>
          <w:rFonts w:hint="eastAsia"/>
          <w:sz w:val="24"/>
          <w:szCs w:val="24"/>
        </w:rPr>
        <w:t>，</w:t>
      </w:r>
      <w:r w:rsidRPr="00E7337E">
        <w:rPr>
          <w:rFonts w:hint="eastAsia"/>
          <w:sz w:val="24"/>
          <w:szCs w:val="24"/>
        </w:rPr>
        <w:t>INTEL HD4000</w:t>
      </w:r>
      <w:r w:rsidRPr="00E7337E">
        <w:rPr>
          <w:rFonts w:hint="eastAsia"/>
          <w:sz w:val="24"/>
          <w:szCs w:val="24"/>
        </w:rPr>
        <w:t>核芯显卡，</w:t>
      </w:r>
      <w:r w:rsidRPr="00E7337E">
        <w:rPr>
          <w:rFonts w:hint="eastAsia"/>
          <w:sz w:val="24"/>
          <w:szCs w:val="24"/>
        </w:rPr>
        <w:t xml:space="preserve">Windows 8 </w:t>
      </w:r>
      <w:r w:rsidRPr="00E7337E">
        <w:rPr>
          <w:rFonts w:hint="eastAsia"/>
          <w:sz w:val="24"/>
          <w:szCs w:val="24"/>
        </w:rPr>
        <w:t>中文版，</w:t>
      </w:r>
      <w:r w:rsidRPr="00E7337E">
        <w:rPr>
          <w:rFonts w:hint="eastAsia"/>
          <w:sz w:val="24"/>
          <w:szCs w:val="24"/>
        </w:rPr>
        <w:t>3</w:t>
      </w:r>
      <w:r w:rsidRPr="00E7337E">
        <w:rPr>
          <w:rFonts w:hint="eastAsia"/>
          <w:sz w:val="24"/>
          <w:szCs w:val="24"/>
        </w:rPr>
        <w:t>个以上</w:t>
      </w:r>
      <w:r w:rsidRPr="00E7337E">
        <w:rPr>
          <w:rFonts w:hint="eastAsia"/>
          <w:sz w:val="24"/>
          <w:szCs w:val="24"/>
        </w:rPr>
        <w:t>USB 2.0</w:t>
      </w:r>
      <w:r w:rsidRPr="00E7337E">
        <w:rPr>
          <w:rFonts w:hint="eastAsia"/>
          <w:sz w:val="24"/>
          <w:szCs w:val="24"/>
        </w:rPr>
        <w:t>端口。</w:t>
      </w:r>
    </w:p>
    <w:p w:rsidR="00D95CF1" w:rsidRPr="00E7337E" w:rsidRDefault="00D95CF1" w:rsidP="00D95CF1">
      <w:pPr>
        <w:rPr>
          <w:rFonts w:hint="eastAsia"/>
          <w:b/>
          <w:sz w:val="24"/>
          <w:szCs w:val="24"/>
        </w:rPr>
      </w:pPr>
      <w:r w:rsidRPr="00E7337E">
        <w:rPr>
          <w:rFonts w:hint="eastAsia"/>
          <w:b/>
          <w:sz w:val="24"/>
          <w:szCs w:val="24"/>
        </w:rPr>
        <w:lastRenderedPageBreak/>
        <w:t>设备名称</w:t>
      </w:r>
      <w:r w:rsidRPr="00E7337E">
        <w:rPr>
          <w:rFonts w:hint="eastAsia"/>
          <w:b/>
          <w:sz w:val="24"/>
          <w:szCs w:val="24"/>
        </w:rPr>
        <w:t xml:space="preserve"> </w:t>
      </w:r>
      <w:r w:rsidRPr="00E7337E">
        <w:rPr>
          <w:rFonts w:hint="eastAsia"/>
          <w:b/>
          <w:sz w:val="24"/>
          <w:szCs w:val="24"/>
        </w:rPr>
        <w:t>离心机</w:t>
      </w:r>
      <w:r w:rsidRPr="00E7337E">
        <w:rPr>
          <w:rFonts w:hint="eastAsia"/>
          <w:b/>
          <w:sz w:val="24"/>
          <w:szCs w:val="24"/>
        </w:rPr>
        <w:t xml:space="preserve">       </w:t>
      </w:r>
      <w:r w:rsidRPr="00E7337E">
        <w:rPr>
          <w:rFonts w:hint="eastAsia"/>
          <w:b/>
          <w:sz w:val="24"/>
          <w:szCs w:val="24"/>
        </w:rPr>
        <w:t>数量</w:t>
      </w:r>
      <w:r w:rsidRPr="00E7337E">
        <w:rPr>
          <w:rFonts w:hint="eastAsia"/>
          <w:b/>
          <w:sz w:val="24"/>
          <w:szCs w:val="24"/>
        </w:rPr>
        <w:tab/>
        <w:t>1</w:t>
      </w:r>
      <w:r w:rsidRPr="00E7337E">
        <w:rPr>
          <w:rFonts w:hint="eastAsia"/>
          <w:b/>
          <w:sz w:val="24"/>
          <w:szCs w:val="24"/>
        </w:rPr>
        <w:tab/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参数</w:t>
      </w:r>
      <w:r w:rsidRPr="00E7337E">
        <w:rPr>
          <w:rFonts w:hint="eastAsia"/>
          <w:sz w:val="24"/>
          <w:szCs w:val="24"/>
        </w:rPr>
        <w:t>说明：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1. </w:t>
      </w:r>
      <w:r w:rsidRPr="00E7337E">
        <w:rPr>
          <w:rFonts w:hint="eastAsia"/>
          <w:sz w:val="24"/>
          <w:szCs w:val="24"/>
        </w:rPr>
        <w:t>最大相对离心速度≥</w:t>
      </w:r>
      <w:r w:rsidRPr="00E7337E">
        <w:rPr>
          <w:rFonts w:hint="eastAsia"/>
          <w:sz w:val="24"/>
          <w:szCs w:val="24"/>
        </w:rPr>
        <w:t>20238g</w:t>
      </w:r>
      <w:r w:rsidRPr="00E7337E">
        <w:rPr>
          <w:rFonts w:hint="eastAsia"/>
          <w:sz w:val="24"/>
          <w:szCs w:val="24"/>
        </w:rPr>
        <w:t>，最高转速≥</w:t>
      </w:r>
      <w:r w:rsidRPr="00E7337E">
        <w:rPr>
          <w:rFonts w:hint="eastAsia"/>
          <w:sz w:val="24"/>
          <w:szCs w:val="24"/>
        </w:rPr>
        <w:t>14680rpm</w:t>
      </w:r>
      <w:r w:rsidRPr="00E7337E">
        <w:rPr>
          <w:rFonts w:hint="eastAsia"/>
          <w:sz w:val="24"/>
          <w:szCs w:val="24"/>
        </w:rPr>
        <w:t>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2. </w:t>
      </w:r>
      <w:r w:rsidRPr="00E7337E">
        <w:rPr>
          <w:rFonts w:hint="eastAsia"/>
          <w:sz w:val="24"/>
          <w:szCs w:val="24"/>
        </w:rPr>
        <w:t>转子：气密型，</w:t>
      </w:r>
      <w:r w:rsidRPr="00E7337E">
        <w:rPr>
          <w:rFonts w:hint="eastAsia"/>
          <w:sz w:val="24"/>
          <w:szCs w:val="24"/>
        </w:rPr>
        <w:t>24</w:t>
      </w:r>
      <w:r w:rsidRPr="00E7337E">
        <w:rPr>
          <w:rFonts w:hint="eastAsia"/>
          <w:sz w:val="24"/>
          <w:szCs w:val="24"/>
        </w:rPr>
        <w:t>孔转子；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3. </w:t>
      </w:r>
      <w:r w:rsidRPr="00E7337E">
        <w:rPr>
          <w:rFonts w:hint="eastAsia"/>
          <w:sz w:val="24"/>
          <w:szCs w:val="24"/>
        </w:rPr>
        <w:t>噪音水平＜</w:t>
      </w:r>
      <w:r w:rsidRPr="00E7337E">
        <w:rPr>
          <w:rFonts w:hint="eastAsia"/>
          <w:sz w:val="24"/>
          <w:szCs w:val="24"/>
        </w:rPr>
        <w:t>51 dB(A)</w:t>
      </w:r>
      <w:r w:rsidRPr="00E7337E">
        <w:rPr>
          <w:rFonts w:hint="eastAsia"/>
          <w:sz w:val="24"/>
          <w:szCs w:val="24"/>
        </w:rPr>
        <w:t>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4. </w:t>
      </w:r>
      <w:r w:rsidRPr="00E7337E">
        <w:rPr>
          <w:rFonts w:hint="eastAsia"/>
          <w:sz w:val="24"/>
          <w:szCs w:val="24"/>
        </w:rPr>
        <w:t>自动开盖；</w:t>
      </w:r>
    </w:p>
    <w:p w:rsidR="00D95CF1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5. </w:t>
      </w:r>
      <w:r w:rsidRPr="00E7337E">
        <w:rPr>
          <w:rFonts w:hint="eastAsia"/>
          <w:sz w:val="24"/>
          <w:szCs w:val="24"/>
        </w:rPr>
        <w:t>重量（不含转子）≥</w:t>
      </w:r>
      <w:r w:rsidRPr="00E7337E">
        <w:rPr>
          <w:rFonts w:hint="eastAsia"/>
          <w:sz w:val="24"/>
          <w:szCs w:val="24"/>
        </w:rPr>
        <w:t>13.4 kg</w:t>
      </w:r>
      <w:r w:rsidRPr="00E7337E">
        <w:rPr>
          <w:rFonts w:hint="eastAsia"/>
          <w:sz w:val="24"/>
          <w:szCs w:val="24"/>
        </w:rPr>
        <w:t>，功率</w:t>
      </w:r>
      <w:r w:rsidRPr="00E7337E">
        <w:rPr>
          <w:rFonts w:hint="eastAsia"/>
          <w:sz w:val="24"/>
          <w:szCs w:val="24"/>
        </w:rPr>
        <w:t>250W</w:t>
      </w:r>
      <w:r w:rsidRPr="00E7337E">
        <w:rPr>
          <w:rFonts w:hint="eastAsia"/>
          <w:sz w:val="24"/>
          <w:szCs w:val="24"/>
        </w:rPr>
        <w:t>。</w:t>
      </w:r>
    </w:p>
    <w:p w:rsidR="00D95CF1" w:rsidRPr="00A60DAF" w:rsidRDefault="00D95CF1" w:rsidP="00D95CF1">
      <w:pPr>
        <w:rPr>
          <w:rFonts w:hint="eastAsia"/>
          <w:b/>
          <w:sz w:val="24"/>
          <w:szCs w:val="24"/>
        </w:rPr>
      </w:pPr>
      <w:r w:rsidRPr="00A60DAF">
        <w:rPr>
          <w:rFonts w:hint="eastAsia"/>
          <w:b/>
          <w:sz w:val="24"/>
          <w:szCs w:val="24"/>
        </w:rPr>
        <w:t>包二：</w:t>
      </w:r>
    </w:p>
    <w:p w:rsidR="00D95CF1" w:rsidRDefault="00D95CF1" w:rsidP="00D95C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设备名称：</w:t>
      </w:r>
      <w:r>
        <w:rPr>
          <w:rFonts w:hint="eastAsia"/>
          <w:sz w:val="24"/>
          <w:szCs w:val="24"/>
        </w:rPr>
        <w:t xml:space="preserve"> </w:t>
      </w:r>
      <w:r w:rsidRPr="00E7337E">
        <w:rPr>
          <w:rFonts w:hint="eastAsia"/>
          <w:sz w:val="24"/>
          <w:szCs w:val="24"/>
        </w:rPr>
        <w:t>固定光栅近红外分析仪</w:t>
      </w:r>
      <w:r w:rsidRPr="00E733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数量：</w:t>
      </w:r>
      <w:r>
        <w:rPr>
          <w:rFonts w:hint="eastAsia"/>
          <w:sz w:val="24"/>
          <w:szCs w:val="24"/>
        </w:rPr>
        <w:t xml:space="preserve"> </w:t>
      </w:r>
      <w:r w:rsidRPr="00E7337E">
        <w:rPr>
          <w:rFonts w:hint="eastAsia"/>
          <w:sz w:val="24"/>
          <w:szCs w:val="24"/>
        </w:rPr>
        <w:t>1</w:t>
      </w:r>
      <w:r w:rsidRPr="00E7337E">
        <w:rPr>
          <w:rFonts w:hint="eastAsia"/>
          <w:sz w:val="24"/>
          <w:szCs w:val="24"/>
        </w:rPr>
        <w:tab/>
      </w:r>
    </w:p>
    <w:p w:rsidR="00D95CF1" w:rsidRDefault="00D95CF1" w:rsidP="00D95C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参数说明：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1</w:t>
      </w:r>
      <w:r w:rsidRPr="00E7337E">
        <w:rPr>
          <w:rFonts w:hint="eastAsia"/>
          <w:sz w:val="24"/>
          <w:szCs w:val="24"/>
        </w:rPr>
        <w:t>．主要用途：快速测定固体、颗粒、粉状、液体样品中各种成分。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2</w:t>
      </w:r>
      <w:r w:rsidRPr="00E7337E">
        <w:rPr>
          <w:rFonts w:hint="eastAsia"/>
          <w:sz w:val="24"/>
          <w:szCs w:val="24"/>
        </w:rPr>
        <w:t>．工作条件：现场分析，仪器具备高度抗振性、防尘和防潮能力。</w:t>
      </w:r>
      <w:r w:rsidRPr="00E7337E">
        <w:rPr>
          <w:rFonts w:hint="eastAsia"/>
          <w:sz w:val="24"/>
          <w:szCs w:val="24"/>
        </w:rPr>
        <w:t xml:space="preserve"> 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3</w:t>
      </w:r>
      <w:r w:rsidRPr="00E7337E">
        <w:rPr>
          <w:rFonts w:hint="eastAsia"/>
          <w:sz w:val="24"/>
          <w:szCs w:val="24"/>
        </w:rPr>
        <w:t>．检测项目：能够检测各种谷物中的水分、蛋白质、脂肪、灰分，淀粉、纤维等成分。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4</w:t>
      </w:r>
      <w:r w:rsidRPr="00E7337E">
        <w:rPr>
          <w:rFonts w:hint="eastAsia"/>
          <w:sz w:val="24"/>
          <w:szCs w:val="24"/>
        </w:rPr>
        <w:t>．预装成熟本地化定标模型，仪器到货可直接应用。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5</w:t>
      </w:r>
      <w:r w:rsidRPr="00E7337E">
        <w:rPr>
          <w:rFonts w:hint="eastAsia"/>
          <w:sz w:val="24"/>
          <w:szCs w:val="24"/>
        </w:rPr>
        <w:t>．测量精度：一般达到</w:t>
      </w:r>
      <w:r w:rsidRPr="00E7337E">
        <w:rPr>
          <w:rFonts w:hint="eastAsia"/>
          <w:sz w:val="24"/>
          <w:szCs w:val="24"/>
        </w:rPr>
        <w:t>1%-5%</w:t>
      </w:r>
      <w:r w:rsidRPr="00E7337E">
        <w:rPr>
          <w:rFonts w:hint="eastAsia"/>
          <w:sz w:val="24"/>
          <w:szCs w:val="24"/>
        </w:rPr>
        <w:t>相对误差。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6</w:t>
      </w:r>
      <w:r w:rsidRPr="00E7337E">
        <w:rPr>
          <w:rFonts w:hint="eastAsia"/>
          <w:sz w:val="24"/>
          <w:szCs w:val="24"/>
        </w:rPr>
        <w:t>．工作条件：可以</w:t>
      </w:r>
      <w:r w:rsidRPr="00E7337E">
        <w:rPr>
          <w:rFonts w:hint="eastAsia"/>
          <w:sz w:val="24"/>
          <w:szCs w:val="24"/>
        </w:rPr>
        <w:t>24</w:t>
      </w:r>
      <w:r w:rsidRPr="00E7337E">
        <w:rPr>
          <w:rFonts w:hint="eastAsia"/>
          <w:sz w:val="24"/>
          <w:szCs w:val="24"/>
        </w:rPr>
        <w:t>小时连续工作不关机。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7</w:t>
      </w:r>
      <w:r w:rsidRPr="00E7337E">
        <w:rPr>
          <w:rFonts w:hint="eastAsia"/>
          <w:sz w:val="24"/>
          <w:szCs w:val="24"/>
        </w:rPr>
        <w:t>．技术性能指标：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7.1 </w:t>
      </w:r>
      <w:r w:rsidRPr="00E7337E">
        <w:rPr>
          <w:rFonts w:hint="eastAsia"/>
          <w:sz w:val="24"/>
          <w:szCs w:val="24"/>
        </w:rPr>
        <w:t>工作方式：采用近红外反射技术，二极管阵列全息固定光栅连续光谱，开放式非接触性检测，旋转扫描，适合颗粒状样品和不均匀性样品的检测。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7.2 </w:t>
      </w:r>
      <w:r w:rsidRPr="00E7337E">
        <w:rPr>
          <w:rFonts w:hint="eastAsia"/>
          <w:sz w:val="24"/>
          <w:szCs w:val="24"/>
        </w:rPr>
        <w:t>检测器：电温控制冷</w:t>
      </w:r>
      <w:proofErr w:type="spellStart"/>
      <w:r w:rsidRPr="00E7337E">
        <w:rPr>
          <w:rFonts w:hint="eastAsia"/>
          <w:sz w:val="24"/>
          <w:szCs w:val="24"/>
        </w:rPr>
        <w:t>InGaAs</w:t>
      </w:r>
      <w:proofErr w:type="spellEnd"/>
      <w:r w:rsidRPr="00E7337E">
        <w:rPr>
          <w:rFonts w:hint="eastAsia"/>
          <w:sz w:val="24"/>
          <w:szCs w:val="24"/>
        </w:rPr>
        <w:t>铟镓砷二极管阵列检测器。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7.3 </w:t>
      </w:r>
      <w:r w:rsidRPr="00E7337E">
        <w:rPr>
          <w:rFonts w:hint="eastAsia"/>
          <w:sz w:val="24"/>
          <w:szCs w:val="24"/>
        </w:rPr>
        <w:t>光栅：镀金全息固定光栅，实现瞬时分光。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7.4 </w:t>
      </w:r>
      <w:r w:rsidRPr="00E7337E">
        <w:rPr>
          <w:rFonts w:hint="eastAsia"/>
          <w:sz w:val="24"/>
          <w:szCs w:val="24"/>
        </w:rPr>
        <w:t>样品形态：可检测整粒、粉末、膏状、液体样品。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7.5 </w:t>
      </w:r>
      <w:r w:rsidRPr="00E7337E">
        <w:rPr>
          <w:rFonts w:hint="eastAsia"/>
          <w:sz w:val="24"/>
          <w:szCs w:val="24"/>
        </w:rPr>
        <w:t>扫描面积：样品盘最大面积</w:t>
      </w:r>
      <w:r w:rsidRPr="00E7337E">
        <w:rPr>
          <w:rFonts w:hint="eastAsia"/>
          <w:sz w:val="24"/>
          <w:szCs w:val="24"/>
        </w:rPr>
        <w:t>154cm2</w:t>
      </w:r>
      <w:r w:rsidRPr="00E7337E">
        <w:rPr>
          <w:rFonts w:hint="eastAsia"/>
          <w:sz w:val="24"/>
          <w:szCs w:val="24"/>
        </w:rPr>
        <w:t>（被扫描面积</w:t>
      </w:r>
      <w:r w:rsidRPr="00E7337E">
        <w:rPr>
          <w:rFonts w:hint="eastAsia"/>
          <w:sz w:val="24"/>
          <w:szCs w:val="24"/>
        </w:rPr>
        <w:t>108 cm2</w:t>
      </w:r>
      <w:r w:rsidRPr="00E7337E">
        <w:rPr>
          <w:rFonts w:hint="eastAsia"/>
          <w:sz w:val="24"/>
          <w:szCs w:val="24"/>
        </w:rPr>
        <w:t>），适合于不均匀样品和整粒样品检测。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7.6 </w:t>
      </w:r>
      <w:r w:rsidRPr="00E7337E">
        <w:rPr>
          <w:rFonts w:hint="eastAsia"/>
          <w:sz w:val="24"/>
          <w:szCs w:val="24"/>
        </w:rPr>
        <w:t>分析时间：</w:t>
      </w:r>
      <w:r w:rsidRPr="00E7337E">
        <w:rPr>
          <w:rFonts w:hint="eastAsia"/>
          <w:sz w:val="24"/>
          <w:szCs w:val="24"/>
        </w:rPr>
        <w:t>1-6</w:t>
      </w:r>
      <w:r w:rsidRPr="00E7337E">
        <w:rPr>
          <w:rFonts w:hint="eastAsia"/>
          <w:sz w:val="24"/>
          <w:szCs w:val="24"/>
        </w:rPr>
        <w:t>秒。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7.7 </w:t>
      </w:r>
      <w:r w:rsidRPr="00E7337E">
        <w:rPr>
          <w:rFonts w:hint="eastAsia"/>
          <w:sz w:val="24"/>
          <w:szCs w:val="24"/>
        </w:rPr>
        <w:t>基线稳定性</w:t>
      </w:r>
      <w:r w:rsidRPr="00E7337E">
        <w:rPr>
          <w:rFonts w:hint="eastAsia"/>
          <w:sz w:val="24"/>
          <w:szCs w:val="24"/>
        </w:rPr>
        <w:t xml:space="preserve"> </w:t>
      </w:r>
      <w:r w:rsidRPr="00E7337E">
        <w:rPr>
          <w:rFonts w:hint="eastAsia"/>
          <w:sz w:val="24"/>
          <w:szCs w:val="24"/>
        </w:rPr>
        <w:t>：利用积分时间自动修正基线偏差。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7.8 </w:t>
      </w:r>
      <w:r w:rsidRPr="00E7337E">
        <w:rPr>
          <w:rFonts w:hint="eastAsia"/>
          <w:sz w:val="24"/>
          <w:szCs w:val="24"/>
        </w:rPr>
        <w:t>数据采样间隔时间：≤</w:t>
      </w:r>
      <w:r w:rsidRPr="00E7337E">
        <w:rPr>
          <w:rFonts w:hint="eastAsia"/>
          <w:sz w:val="24"/>
          <w:szCs w:val="24"/>
        </w:rPr>
        <w:t>0.008</w:t>
      </w:r>
      <w:r w:rsidRPr="00E7337E">
        <w:rPr>
          <w:rFonts w:hint="eastAsia"/>
          <w:sz w:val="24"/>
          <w:szCs w:val="24"/>
        </w:rPr>
        <w:t>秒。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7.9 </w:t>
      </w:r>
      <w:r w:rsidRPr="00E7337E">
        <w:rPr>
          <w:rFonts w:hint="eastAsia"/>
          <w:sz w:val="24"/>
          <w:szCs w:val="24"/>
        </w:rPr>
        <w:t>磁动力方式旋转扫描，可实现全封闭条件下无玻璃介质条件下的旋转扫描检测。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8</w:t>
      </w:r>
      <w:r w:rsidRPr="00E7337E">
        <w:rPr>
          <w:rFonts w:hint="eastAsia"/>
          <w:sz w:val="24"/>
          <w:szCs w:val="24"/>
        </w:rPr>
        <w:t>、光学参数指标：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8.1 </w:t>
      </w:r>
      <w:r w:rsidRPr="00E7337E">
        <w:rPr>
          <w:rFonts w:hint="eastAsia"/>
          <w:sz w:val="24"/>
          <w:szCs w:val="24"/>
        </w:rPr>
        <w:t>波长范围：</w:t>
      </w:r>
      <w:r w:rsidRPr="00E7337E">
        <w:rPr>
          <w:rFonts w:hint="eastAsia"/>
          <w:sz w:val="24"/>
          <w:szCs w:val="24"/>
        </w:rPr>
        <w:t>950-1650nm</w:t>
      </w:r>
      <w:r w:rsidRPr="00E7337E">
        <w:rPr>
          <w:rFonts w:hint="eastAsia"/>
          <w:sz w:val="24"/>
          <w:szCs w:val="24"/>
        </w:rPr>
        <w:t>，光谱范围可扩展，外界不同的光谱以延长波长的覆盖范围</w:t>
      </w:r>
      <w:r w:rsidRPr="00E7337E">
        <w:rPr>
          <w:rFonts w:hint="eastAsia"/>
          <w:sz w:val="24"/>
          <w:szCs w:val="24"/>
        </w:rPr>
        <w:t>,</w:t>
      </w:r>
      <w:r w:rsidRPr="00E7337E">
        <w:rPr>
          <w:rFonts w:hint="eastAsia"/>
          <w:sz w:val="24"/>
          <w:szCs w:val="24"/>
        </w:rPr>
        <w:t>涵盖了丰富的农产品信息。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8.2 </w:t>
      </w:r>
      <w:r w:rsidRPr="00E7337E">
        <w:rPr>
          <w:rFonts w:hint="eastAsia"/>
          <w:sz w:val="24"/>
          <w:szCs w:val="24"/>
        </w:rPr>
        <w:t>波长重现性：＜</w:t>
      </w:r>
      <w:r w:rsidRPr="00E7337E">
        <w:rPr>
          <w:rFonts w:hint="eastAsia"/>
          <w:sz w:val="24"/>
          <w:szCs w:val="24"/>
        </w:rPr>
        <w:t>0.02nm/</w:t>
      </w:r>
      <w:r w:rsidRPr="00E7337E">
        <w:rPr>
          <w:rFonts w:hint="eastAsia"/>
          <w:sz w:val="24"/>
          <w:szCs w:val="24"/>
        </w:rPr>
        <w:t>连续两次扫描。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8.3 </w:t>
      </w:r>
      <w:r w:rsidRPr="00E7337E">
        <w:rPr>
          <w:rFonts w:hint="eastAsia"/>
          <w:sz w:val="24"/>
          <w:szCs w:val="24"/>
        </w:rPr>
        <w:t>光谱分辨率：</w:t>
      </w:r>
      <w:r w:rsidRPr="00E7337E">
        <w:rPr>
          <w:rFonts w:hint="eastAsia"/>
          <w:sz w:val="24"/>
          <w:szCs w:val="24"/>
        </w:rPr>
        <w:t>0.1nm</w:t>
      </w:r>
      <w:r w:rsidRPr="00E7337E">
        <w:rPr>
          <w:rFonts w:hint="eastAsia"/>
          <w:sz w:val="24"/>
          <w:szCs w:val="24"/>
        </w:rPr>
        <w:t>－</w:t>
      </w:r>
      <w:r w:rsidRPr="00E7337E">
        <w:rPr>
          <w:rFonts w:hint="eastAsia"/>
          <w:sz w:val="24"/>
          <w:szCs w:val="24"/>
        </w:rPr>
        <w:t>10nm</w:t>
      </w:r>
      <w:r w:rsidRPr="00E7337E">
        <w:rPr>
          <w:rFonts w:hint="eastAsia"/>
          <w:sz w:val="24"/>
          <w:szCs w:val="24"/>
        </w:rPr>
        <w:t>可调。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8.4 </w:t>
      </w:r>
      <w:r w:rsidRPr="00E7337E">
        <w:rPr>
          <w:rFonts w:hint="eastAsia"/>
          <w:sz w:val="24"/>
          <w:szCs w:val="24"/>
        </w:rPr>
        <w:t>光谱收集速率：</w:t>
      </w:r>
      <w:r w:rsidRPr="00E7337E">
        <w:rPr>
          <w:rFonts w:hint="eastAsia"/>
          <w:sz w:val="24"/>
          <w:szCs w:val="24"/>
        </w:rPr>
        <w:t>100</w:t>
      </w:r>
      <w:r w:rsidRPr="00E7337E">
        <w:rPr>
          <w:rFonts w:hint="eastAsia"/>
          <w:sz w:val="24"/>
          <w:szCs w:val="24"/>
        </w:rPr>
        <w:t>次</w:t>
      </w:r>
      <w:r w:rsidRPr="00E7337E">
        <w:rPr>
          <w:rFonts w:hint="eastAsia"/>
          <w:sz w:val="24"/>
          <w:szCs w:val="24"/>
        </w:rPr>
        <w:t>/</w:t>
      </w:r>
      <w:r w:rsidRPr="00E7337E">
        <w:rPr>
          <w:rFonts w:hint="eastAsia"/>
          <w:sz w:val="24"/>
          <w:szCs w:val="24"/>
        </w:rPr>
        <w:t>秒的高速光谱数据采集，每秒钟连续光谱扫描</w:t>
      </w:r>
      <w:r w:rsidRPr="00E7337E">
        <w:rPr>
          <w:rFonts w:hint="eastAsia"/>
          <w:sz w:val="24"/>
          <w:szCs w:val="24"/>
        </w:rPr>
        <w:t>100</w:t>
      </w:r>
      <w:r w:rsidRPr="00E7337E">
        <w:rPr>
          <w:rFonts w:hint="eastAsia"/>
          <w:sz w:val="24"/>
          <w:szCs w:val="24"/>
        </w:rPr>
        <w:t>个子样品。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8.5 </w:t>
      </w:r>
      <w:r w:rsidRPr="00E7337E">
        <w:rPr>
          <w:rFonts w:hint="eastAsia"/>
          <w:sz w:val="24"/>
          <w:szCs w:val="24"/>
        </w:rPr>
        <w:t>光源：双光束，卤钨灯及线性汞灯，开放式检测，深埋式多头光纤，双光路消除杂散光影响。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8.6 </w:t>
      </w:r>
      <w:r w:rsidRPr="00E7337E">
        <w:rPr>
          <w:rFonts w:hint="eastAsia"/>
          <w:sz w:val="24"/>
          <w:szCs w:val="24"/>
        </w:rPr>
        <w:t>波长准确度：＜</w:t>
      </w:r>
      <w:r w:rsidRPr="00E7337E">
        <w:rPr>
          <w:rFonts w:hint="eastAsia"/>
          <w:sz w:val="24"/>
          <w:szCs w:val="24"/>
        </w:rPr>
        <w:t>0.3nm</w:t>
      </w:r>
      <w:r w:rsidRPr="00E7337E">
        <w:rPr>
          <w:rFonts w:hint="eastAsia"/>
          <w:sz w:val="24"/>
          <w:szCs w:val="24"/>
        </w:rPr>
        <w:t>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8.7 </w:t>
      </w:r>
      <w:r w:rsidRPr="00E7337E">
        <w:rPr>
          <w:rFonts w:hint="eastAsia"/>
          <w:sz w:val="24"/>
          <w:szCs w:val="24"/>
        </w:rPr>
        <w:t>光源灯使用寿命：长寿命设计带稳压和聚光模块的卤钨灯光源，连续工作时间</w:t>
      </w:r>
      <w:r w:rsidRPr="00E7337E">
        <w:rPr>
          <w:rFonts w:hint="eastAsia"/>
          <w:sz w:val="24"/>
          <w:szCs w:val="24"/>
        </w:rPr>
        <w:t>10000</w:t>
      </w:r>
      <w:r w:rsidRPr="00E7337E">
        <w:rPr>
          <w:rFonts w:hint="eastAsia"/>
          <w:sz w:val="24"/>
          <w:szCs w:val="24"/>
        </w:rPr>
        <w:t>小时以上。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8.8 </w:t>
      </w:r>
      <w:r w:rsidRPr="00E7337E">
        <w:rPr>
          <w:rFonts w:hint="eastAsia"/>
          <w:sz w:val="24"/>
          <w:szCs w:val="24"/>
        </w:rPr>
        <w:t>波长自动校准功能：利用氙灯做校准光源，实时自动消除波长准确性误差，实现波长全波段精准基准矫正。</w:t>
      </w:r>
      <w:r w:rsidRPr="00E7337E">
        <w:rPr>
          <w:rFonts w:hint="eastAsia"/>
          <w:sz w:val="24"/>
          <w:szCs w:val="24"/>
        </w:rPr>
        <w:t xml:space="preserve"> 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lastRenderedPageBreak/>
        <w:t xml:space="preserve">8.9 </w:t>
      </w:r>
      <w:r w:rsidRPr="00E7337E">
        <w:rPr>
          <w:rFonts w:hint="eastAsia"/>
          <w:sz w:val="24"/>
          <w:szCs w:val="24"/>
        </w:rPr>
        <w:t>吸光度噪音：＜</w:t>
      </w:r>
      <w:r w:rsidRPr="00E7337E">
        <w:rPr>
          <w:rFonts w:hint="eastAsia"/>
          <w:sz w:val="24"/>
          <w:szCs w:val="24"/>
        </w:rPr>
        <w:t>20uA (10</w:t>
      </w:r>
      <w:r w:rsidRPr="00E7337E">
        <w:rPr>
          <w:rFonts w:hint="eastAsia"/>
          <w:sz w:val="24"/>
          <w:szCs w:val="24"/>
        </w:rPr>
        <w:t>秒扫描时间</w:t>
      </w:r>
      <w:r w:rsidRPr="00E7337E">
        <w:rPr>
          <w:rFonts w:hint="eastAsia"/>
          <w:sz w:val="24"/>
          <w:szCs w:val="24"/>
        </w:rPr>
        <w:t>)</w:t>
      </w:r>
      <w:r w:rsidRPr="00E7337E">
        <w:rPr>
          <w:rFonts w:hint="eastAsia"/>
          <w:sz w:val="24"/>
          <w:szCs w:val="24"/>
        </w:rPr>
        <w:t>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8.10 </w:t>
      </w:r>
      <w:r w:rsidRPr="00E7337E">
        <w:rPr>
          <w:rFonts w:hint="eastAsia"/>
          <w:sz w:val="24"/>
          <w:szCs w:val="24"/>
        </w:rPr>
        <w:t>吸光度范围：</w:t>
      </w:r>
      <w:r w:rsidRPr="00E7337E">
        <w:rPr>
          <w:rFonts w:hint="eastAsia"/>
          <w:sz w:val="24"/>
          <w:szCs w:val="24"/>
        </w:rPr>
        <w:t>0-2.5</w:t>
      </w:r>
      <w:r w:rsidRPr="00E7337E">
        <w:rPr>
          <w:rFonts w:hint="eastAsia"/>
          <w:sz w:val="24"/>
          <w:szCs w:val="24"/>
        </w:rPr>
        <w:t>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8.11 </w:t>
      </w:r>
      <w:r w:rsidRPr="00E7337E">
        <w:rPr>
          <w:rFonts w:hint="eastAsia"/>
          <w:sz w:val="24"/>
          <w:szCs w:val="24"/>
        </w:rPr>
        <w:t>采用</w:t>
      </w:r>
      <w:r w:rsidRPr="00E7337E">
        <w:rPr>
          <w:rFonts w:hint="eastAsia"/>
          <w:sz w:val="24"/>
          <w:szCs w:val="24"/>
        </w:rPr>
        <w:t>WEB</w:t>
      </w:r>
      <w:r w:rsidRPr="00E7337E">
        <w:rPr>
          <w:rFonts w:hint="eastAsia"/>
          <w:sz w:val="24"/>
          <w:szCs w:val="24"/>
        </w:rPr>
        <w:t>数据报告模式，仪器带有标准网线接口和</w:t>
      </w:r>
      <w:r w:rsidRPr="00E7337E">
        <w:rPr>
          <w:rFonts w:hint="eastAsia"/>
          <w:sz w:val="24"/>
          <w:szCs w:val="24"/>
        </w:rPr>
        <w:t>USB</w:t>
      </w:r>
      <w:r w:rsidRPr="00E7337E">
        <w:rPr>
          <w:rFonts w:hint="eastAsia"/>
          <w:sz w:val="24"/>
          <w:szCs w:val="24"/>
        </w:rPr>
        <w:t>接口，支持</w:t>
      </w:r>
      <w:r w:rsidRPr="00E7337E">
        <w:rPr>
          <w:rFonts w:hint="eastAsia"/>
          <w:sz w:val="24"/>
          <w:szCs w:val="24"/>
        </w:rPr>
        <w:t>Wi-Fi</w:t>
      </w:r>
      <w:r w:rsidRPr="00E7337E">
        <w:rPr>
          <w:rFonts w:hint="eastAsia"/>
          <w:sz w:val="24"/>
          <w:szCs w:val="24"/>
        </w:rPr>
        <w:t>网和蜂窝移动网。通过</w:t>
      </w:r>
      <w:r w:rsidRPr="00E7337E">
        <w:rPr>
          <w:rFonts w:hint="eastAsia"/>
          <w:sz w:val="24"/>
          <w:szCs w:val="24"/>
        </w:rPr>
        <w:t>Team Viewer</w:t>
      </w:r>
      <w:r w:rsidRPr="00E7337E">
        <w:rPr>
          <w:rFonts w:hint="eastAsia"/>
          <w:sz w:val="24"/>
          <w:szCs w:val="24"/>
        </w:rPr>
        <w:t>可以远程监控仪器，支持所有</w:t>
      </w:r>
      <w:r w:rsidRPr="00E7337E">
        <w:rPr>
          <w:rFonts w:hint="eastAsia"/>
          <w:sz w:val="24"/>
          <w:szCs w:val="24"/>
        </w:rPr>
        <w:t>Windows</w:t>
      </w:r>
      <w:r w:rsidRPr="00E7337E">
        <w:rPr>
          <w:rFonts w:hint="eastAsia"/>
          <w:sz w:val="24"/>
          <w:szCs w:val="24"/>
        </w:rPr>
        <w:t>系统的外围设备，包括打印机和条形码扫描器。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8.12 </w:t>
      </w:r>
      <w:r w:rsidRPr="00E7337E">
        <w:rPr>
          <w:rFonts w:hint="eastAsia"/>
          <w:sz w:val="24"/>
          <w:szCs w:val="24"/>
        </w:rPr>
        <w:t>满足</w:t>
      </w:r>
      <w:r w:rsidRPr="00E7337E">
        <w:rPr>
          <w:rFonts w:hint="eastAsia"/>
          <w:sz w:val="24"/>
          <w:szCs w:val="24"/>
        </w:rPr>
        <w:t>ISO12099</w:t>
      </w:r>
      <w:r w:rsidRPr="00E7337E">
        <w:rPr>
          <w:rFonts w:hint="eastAsia"/>
          <w:sz w:val="24"/>
          <w:szCs w:val="24"/>
        </w:rPr>
        <w:t>认证，</w:t>
      </w:r>
      <w:r w:rsidRPr="00E7337E">
        <w:rPr>
          <w:rFonts w:hint="eastAsia"/>
          <w:sz w:val="24"/>
          <w:szCs w:val="24"/>
        </w:rPr>
        <w:t>IP65</w:t>
      </w:r>
      <w:r w:rsidRPr="00E7337E">
        <w:rPr>
          <w:rFonts w:hint="eastAsia"/>
          <w:sz w:val="24"/>
          <w:szCs w:val="24"/>
        </w:rPr>
        <w:t>的安全级别，防尘防水。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8.13 </w:t>
      </w:r>
      <w:r w:rsidRPr="00E7337E">
        <w:rPr>
          <w:rFonts w:hint="eastAsia"/>
          <w:sz w:val="24"/>
          <w:szCs w:val="24"/>
        </w:rPr>
        <w:t>工作温度范围：适合</w:t>
      </w:r>
      <w:r w:rsidRPr="00E7337E">
        <w:rPr>
          <w:rFonts w:hint="eastAsia"/>
          <w:sz w:val="24"/>
          <w:szCs w:val="24"/>
        </w:rPr>
        <w:t xml:space="preserve"> 0-40</w:t>
      </w:r>
      <w:r w:rsidRPr="00E7337E">
        <w:rPr>
          <w:rFonts w:hint="eastAsia"/>
          <w:sz w:val="24"/>
          <w:szCs w:val="24"/>
        </w:rPr>
        <w:t>℃环境温度下使用。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8.14 </w:t>
      </w:r>
      <w:r w:rsidRPr="00E7337E">
        <w:rPr>
          <w:rFonts w:hint="eastAsia"/>
          <w:sz w:val="24"/>
          <w:szCs w:val="24"/>
        </w:rPr>
        <w:t>固态硬盘，稳定速度快。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8.15 </w:t>
      </w:r>
      <w:r w:rsidRPr="00E7337E">
        <w:rPr>
          <w:rFonts w:hint="eastAsia"/>
          <w:sz w:val="24"/>
          <w:szCs w:val="24"/>
        </w:rPr>
        <w:t>内置计算机，</w:t>
      </w:r>
      <w:r w:rsidRPr="00E7337E">
        <w:rPr>
          <w:rFonts w:hint="eastAsia"/>
          <w:sz w:val="24"/>
          <w:szCs w:val="24"/>
        </w:rPr>
        <w:t>360</w:t>
      </w:r>
      <w:r w:rsidRPr="00E7337E">
        <w:rPr>
          <w:rFonts w:hint="eastAsia"/>
          <w:sz w:val="24"/>
          <w:szCs w:val="24"/>
        </w:rPr>
        <w:t>度视角可调触摸显示屏。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 </w:t>
      </w:r>
      <w:r w:rsidRPr="00E7337E">
        <w:rPr>
          <w:rFonts w:hint="eastAsia"/>
          <w:sz w:val="24"/>
          <w:szCs w:val="24"/>
        </w:rPr>
        <w:t>主要配置：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9.1 </w:t>
      </w:r>
      <w:r w:rsidRPr="00E7337E">
        <w:rPr>
          <w:rFonts w:hint="eastAsia"/>
          <w:sz w:val="24"/>
          <w:szCs w:val="24"/>
        </w:rPr>
        <w:t>近红外分析仪基本仪器。</w:t>
      </w:r>
      <w:r w:rsidRPr="00E7337E">
        <w:rPr>
          <w:rFonts w:hint="eastAsia"/>
          <w:sz w:val="24"/>
          <w:szCs w:val="24"/>
        </w:rPr>
        <w:t xml:space="preserve"> 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9.2 </w:t>
      </w:r>
      <w:r w:rsidRPr="00E7337E">
        <w:rPr>
          <w:rFonts w:hint="eastAsia"/>
          <w:sz w:val="24"/>
          <w:szCs w:val="24"/>
        </w:rPr>
        <w:t>近红外分析仪主机</w:t>
      </w:r>
      <w:r w:rsidRPr="00E7337E">
        <w:rPr>
          <w:rFonts w:hint="eastAsia"/>
          <w:sz w:val="24"/>
          <w:szCs w:val="24"/>
        </w:rPr>
        <w:t>1</w:t>
      </w:r>
      <w:r w:rsidRPr="00E7337E">
        <w:rPr>
          <w:rFonts w:hint="eastAsia"/>
          <w:sz w:val="24"/>
          <w:szCs w:val="24"/>
        </w:rPr>
        <w:t>台，包括：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9.3 IP65 </w:t>
      </w:r>
      <w:r w:rsidRPr="00E7337E">
        <w:rPr>
          <w:rFonts w:hint="eastAsia"/>
          <w:sz w:val="24"/>
          <w:szCs w:val="24"/>
        </w:rPr>
        <w:t>防护级别，全密封，磁性旋转样品杯</w:t>
      </w:r>
      <w:r w:rsidRPr="00E7337E">
        <w:rPr>
          <w:rFonts w:hint="eastAsia"/>
          <w:sz w:val="24"/>
          <w:szCs w:val="24"/>
        </w:rPr>
        <w:t xml:space="preserve"> 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9.4 Touch screen </w:t>
      </w:r>
      <w:r w:rsidRPr="00E7337E">
        <w:rPr>
          <w:rFonts w:hint="eastAsia"/>
          <w:sz w:val="24"/>
          <w:szCs w:val="24"/>
        </w:rPr>
        <w:t>可变视角触摸屏</w:t>
      </w:r>
      <w:r w:rsidRPr="00E7337E">
        <w:rPr>
          <w:rFonts w:hint="eastAsia"/>
          <w:sz w:val="24"/>
          <w:szCs w:val="24"/>
        </w:rPr>
        <w:t xml:space="preserve">              1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9.5 Sample cup140mm</w:t>
      </w:r>
      <w:r w:rsidRPr="00E7337E">
        <w:rPr>
          <w:rFonts w:hint="eastAsia"/>
          <w:sz w:val="24"/>
          <w:szCs w:val="24"/>
        </w:rPr>
        <w:t>磁性大</w:t>
      </w:r>
      <w:r w:rsidRPr="00E7337E">
        <w:rPr>
          <w:rFonts w:hint="eastAsia"/>
          <w:sz w:val="24"/>
          <w:szCs w:val="24"/>
        </w:rPr>
        <w:t>\</w:t>
      </w:r>
      <w:r w:rsidRPr="00E7337E">
        <w:rPr>
          <w:rFonts w:hint="eastAsia"/>
          <w:sz w:val="24"/>
          <w:szCs w:val="24"/>
        </w:rPr>
        <w:t>小样品盘</w:t>
      </w:r>
      <w:r w:rsidRPr="00E7337E">
        <w:rPr>
          <w:rFonts w:hint="eastAsia"/>
          <w:sz w:val="24"/>
          <w:szCs w:val="24"/>
        </w:rPr>
        <w:t xml:space="preserve">           2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9.6 Power cable</w:t>
      </w:r>
      <w:r w:rsidRPr="00E7337E">
        <w:rPr>
          <w:rFonts w:hint="eastAsia"/>
          <w:sz w:val="24"/>
          <w:szCs w:val="24"/>
        </w:rPr>
        <w:t>电源线</w:t>
      </w:r>
      <w:r w:rsidRPr="00E7337E">
        <w:rPr>
          <w:rFonts w:hint="eastAsia"/>
          <w:sz w:val="24"/>
          <w:szCs w:val="24"/>
        </w:rPr>
        <w:t xml:space="preserve">                        1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9.7 Small sample system </w:t>
      </w:r>
      <w:r w:rsidRPr="00E7337E">
        <w:rPr>
          <w:rFonts w:hint="eastAsia"/>
          <w:sz w:val="24"/>
          <w:szCs w:val="24"/>
        </w:rPr>
        <w:t>育种专用小样品装置</w:t>
      </w:r>
      <w:r w:rsidRPr="00E7337E">
        <w:rPr>
          <w:rFonts w:hint="eastAsia"/>
          <w:sz w:val="24"/>
          <w:szCs w:val="24"/>
        </w:rPr>
        <w:t xml:space="preserve">   1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9.8 </w:t>
      </w:r>
      <w:proofErr w:type="spellStart"/>
      <w:r w:rsidRPr="00E7337E">
        <w:rPr>
          <w:rFonts w:hint="eastAsia"/>
          <w:sz w:val="24"/>
          <w:szCs w:val="24"/>
        </w:rPr>
        <w:t>Quartz</w:t>
      </w:r>
      <w:proofErr w:type="spellEnd"/>
      <w:r w:rsidRPr="00E7337E">
        <w:rPr>
          <w:rFonts w:hint="eastAsia"/>
          <w:sz w:val="24"/>
          <w:szCs w:val="24"/>
        </w:rPr>
        <w:t xml:space="preserve"> flour cup </w:t>
      </w:r>
      <w:r w:rsidRPr="00E7337E">
        <w:rPr>
          <w:rFonts w:hint="eastAsia"/>
          <w:sz w:val="24"/>
          <w:szCs w:val="24"/>
        </w:rPr>
        <w:t>石英粉末样品杯</w:t>
      </w:r>
      <w:r w:rsidRPr="00E7337E">
        <w:rPr>
          <w:rFonts w:hint="eastAsia"/>
          <w:sz w:val="24"/>
          <w:szCs w:val="24"/>
        </w:rPr>
        <w:t xml:space="preserve">          1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9.9 </w:t>
      </w:r>
      <w:proofErr w:type="spellStart"/>
      <w:r w:rsidRPr="00E7337E">
        <w:rPr>
          <w:rFonts w:hint="eastAsia"/>
          <w:sz w:val="24"/>
          <w:szCs w:val="24"/>
        </w:rPr>
        <w:t>Mannual</w:t>
      </w:r>
      <w:proofErr w:type="spellEnd"/>
      <w:r w:rsidRPr="00E7337E">
        <w:rPr>
          <w:rFonts w:hint="eastAsia"/>
          <w:sz w:val="24"/>
          <w:szCs w:val="24"/>
        </w:rPr>
        <w:t>操作手册</w:t>
      </w:r>
      <w:r w:rsidRPr="00E7337E">
        <w:rPr>
          <w:rFonts w:hint="eastAsia"/>
          <w:sz w:val="24"/>
          <w:szCs w:val="24"/>
        </w:rPr>
        <w:t xml:space="preserve">                          1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9.10 Result </w:t>
      </w:r>
      <w:proofErr w:type="spellStart"/>
      <w:r w:rsidRPr="00E7337E">
        <w:rPr>
          <w:rFonts w:hint="eastAsia"/>
          <w:sz w:val="24"/>
          <w:szCs w:val="24"/>
        </w:rPr>
        <w:t>Puls</w:t>
      </w:r>
      <w:proofErr w:type="spellEnd"/>
      <w:r w:rsidRPr="00E7337E">
        <w:rPr>
          <w:rFonts w:hint="eastAsia"/>
          <w:sz w:val="24"/>
          <w:szCs w:val="24"/>
        </w:rPr>
        <w:t xml:space="preserve"> </w:t>
      </w:r>
      <w:r w:rsidRPr="00E7337E">
        <w:rPr>
          <w:rFonts w:hint="eastAsia"/>
          <w:sz w:val="24"/>
          <w:szCs w:val="24"/>
        </w:rPr>
        <w:t>™</w:t>
      </w:r>
      <w:r w:rsidRPr="00E7337E">
        <w:rPr>
          <w:rFonts w:hint="eastAsia"/>
          <w:sz w:val="24"/>
          <w:szCs w:val="24"/>
        </w:rPr>
        <w:t xml:space="preserve"> </w:t>
      </w:r>
      <w:r w:rsidRPr="00E7337E">
        <w:rPr>
          <w:rFonts w:hint="eastAsia"/>
          <w:sz w:val="24"/>
          <w:szCs w:val="24"/>
        </w:rPr>
        <w:t>日常分析软件（中文界面）</w:t>
      </w:r>
      <w:r w:rsidRPr="00E7337E">
        <w:rPr>
          <w:rFonts w:hint="eastAsia"/>
          <w:sz w:val="24"/>
          <w:szCs w:val="24"/>
        </w:rPr>
        <w:t xml:space="preserve">  1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9.11 </w:t>
      </w:r>
      <w:r w:rsidRPr="00E7337E">
        <w:rPr>
          <w:rFonts w:hint="eastAsia"/>
          <w:sz w:val="24"/>
          <w:szCs w:val="24"/>
        </w:rPr>
        <w:t>数据库开发软件</w:t>
      </w:r>
      <w:r w:rsidRPr="00E7337E">
        <w:rPr>
          <w:rFonts w:hint="eastAsia"/>
          <w:sz w:val="24"/>
          <w:szCs w:val="24"/>
        </w:rPr>
        <w:t xml:space="preserve">                          1</w:t>
      </w:r>
    </w:p>
    <w:p w:rsidR="00D95CF1" w:rsidRPr="00E7337E" w:rsidRDefault="00D95CF1" w:rsidP="00D95CF1">
      <w:pPr>
        <w:rPr>
          <w:sz w:val="24"/>
          <w:szCs w:val="24"/>
        </w:rPr>
      </w:pPr>
    </w:p>
    <w:p w:rsidR="00D95CF1" w:rsidRDefault="00D95CF1" w:rsidP="00D95C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设备名称</w:t>
      </w:r>
      <w:r>
        <w:rPr>
          <w:rFonts w:hint="eastAsia"/>
          <w:sz w:val="24"/>
          <w:szCs w:val="24"/>
        </w:rPr>
        <w:t xml:space="preserve">    </w:t>
      </w:r>
      <w:r w:rsidRPr="00E7337E">
        <w:rPr>
          <w:rFonts w:hint="eastAsia"/>
          <w:sz w:val="24"/>
          <w:szCs w:val="24"/>
        </w:rPr>
        <w:t>PCR</w:t>
      </w:r>
      <w:r w:rsidRPr="00E7337E">
        <w:rPr>
          <w:rFonts w:hint="eastAsia"/>
          <w:sz w:val="24"/>
          <w:szCs w:val="24"/>
        </w:rPr>
        <w:t>仪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数量</w:t>
      </w:r>
      <w:r>
        <w:rPr>
          <w:rFonts w:hint="eastAsia"/>
          <w:sz w:val="24"/>
          <w:szCs w:val="24"/>
        </w:rPr>
        <w:t xml:space="preserve">   </w:t>
      </w:r>
      <w:r w:rsidRPr="00E7337E">
        <w:rPr>
          <w:rFonts w:hint="eastAsia"/>
          <w:sz w:val="24"/>
          <w:szCs w:val="24"/>
        </w:rPr>
        <w:tab/>
        <w:t>1</w:t>
      </w:r>
      <w:r w:rsidRPr="00E7337E">
        <w:rPr>
          <w:rFonts w:hint="eastAsia"/>
          <w:sz w:val="24"/>
          <w:szCs w:val="24"/>
        </w:rPr>
        <w:tab/>
      </w:r>
    </w:p>
    <w:p w:rsidR="00D95CF1" w:rsidRDefault="00D95CF1" w:rsidP="00D95C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参数说明：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1. </w:t>
      </w:r>
      <w:r w:rsidRPr="00E7337E">
        <w:rPr>
          <w:rFonts w:hint="eastAsia"/>
          <w:sz w:val="24"/>
          <w:szCs w:val="24"/>
        </w:rPr>
        <w:t>加热模块铝制，样品容量</w:t>
      </w:r>
      <w:r w:rsidRPr="00E7337E">
        <w:rPr>
          <w:rFonts w:hint="eastAsia"/>
          <w:sz w:val="24"/>
          <w:szCs w:val="24"/>
        </w:rPr>
        <w:t>96</w:t>
      </w:r>
      <w:r w:rsidRPr="00E7337E">
        <w:rPr>
          <w:rFonts w:hint="eastAsia"/>
          <w:sz w:val="24"/>
          <w:szCs w:val="24"/>
        </w:rPr>
        <w:t>×</w:t>
      </w:r>
      <w:r w:rsidRPr="00E7337E">
        <w:rPr>
          <w:rFonts w:hint="eastAsia"/>
          <w:sz w:val="24"/>
          <w:szCs w:val="24"/>
        </w:rPr>
        <w:t xml:space="preserve">0.1 ml/0.2 ml PCR </w:t>
      </w:r>
      <w:r w:rsidRPr="00E7337E">
        <w:rPr>
          <w:rFonts w:hint="eastAsia"/>
          <w:sz w:val="24"/>
          <w:szCs w:val="24"/>
        </w:rPr>
        <w:t>管或</w:t>
      </w:r>
      <w:r w:rsidRPr="00E7337E">
        <w:rPr>
          <w:rFonts w:hint="eastAsia"/>
          <w:sz w:val="24"/>
          <w:szCs w:val="24"/>
        </w:rPr>
        <w:t xml:space="preserve">71x 0.5ml PCR </w:t>
      </w:r>
      <w:r w:rsidRPr="00E7337E">
        <w:rPr>
          <w:rFonts w:hint="eastAsia"/>
          <w:sz w:val="24"/>
          <w:szCs w:val="24"/>
        </w:rPr>
        <w:t>管或</w:t>
      </w:r>
      <w:r w:rsidRPr="00E7337E">
        <w:rPr>
          <w:rFonts w:hint="eastAsia"/>
          <w:sz w:val="24"/>
          <w:szCs w:val="24"/>
        </w:rPr>
        <w:t xml:space="preserve"> 1 </w:t>
      </w:r>
      <w:r w:rsidRPr="00E7337E">
        <w:rPr>
          <w:rFonts w:hint="eastAsia"/>
          <w:sz w:val="24"/>
          <w:szCs w:val="24"/>
        </w:rPr>
        <w:t>块</w:t>
      </w:r>
      <w:r w:rsidRPr="00E7337E">
        <w:rPr>
          <w:rFonts w:hint="eastAsia"/>
          <w:sz w:val="24"/>
          <w:szCs w:val="24"/>
        </w:rPr>
        <w:t xml:space="preserve"> 96 </w:t>
      </w:r>
      <w:r w:rsidRPr="00E7337E">
        <w:rPr>
          <w:rFonts w:hint="eastAsia"/>
          <w:sz w:val="24"/>
          <w:szCs w:val="24"/>
        </w:rPr>
        <w:t>孔</w:t>
      </w:r>
      <w:r w:rsidRPr="00E7337E">
        <w:rPr>
          <w:rFonts w:hint="eastAsia"/>
          <w:sz w:val="24"/>
          <w:szCs w:val="24"/>
        </w:rPr>
        <w:t xml:space="preserve"> PCR </w:t>
      </w:r>
      <w:r w:rsidRPr="00E7337E">
        <w:rPr>
          <w:rFonts w:hint="eastAsia"/>
          <w:sz w:val="24"/>
          <w:szCs w:val="24"/>
        </w:rPr>
        <w:t>板；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2. </w:t>
      </w:r>
      <w:r w:rsidRPr="00E7337E">
        <w:rPr>
          <w:rFonts w:hint="eastAsia"/>
          <w:sz w:val="24"/>
          <w:szCs w:val="24"/>
        </w:rPr>
        <w:t>模块温控范围</w:t>
      </w:r>
      <w:r w:rsidRPr="00E7337E">
        <w:rPr>
          <w:rFonts w:hint="eastAsia"/>
          <w:sz w:val="24"/>
          <w:szCs w:val="24"/>
        </w:rPr>
        <w:t>4</w:t>
      </w:r>
      <w:r w:rsidRPr="00E7337E">
        <w:rPr>
          <w:rFonts w:hint="eastAsia"/>
          <w:sz w:val="24"/>
          <w:szCs w:val="24"/>
        </w:rPr>
        <w:t>–</w:t>
      </w:r>
      <w:r w:rsidRPr="00E7337E">
        <w:rPr>
          <w:rFonts w:hint="eastAsia"/>
          <w:sz w:val="24"/>
          <w:szCs w:val="24"/>
        </w:rPr>
        <w:t xml:space="preserve">99 </w:t>
      </w:r>
      <w:r w:rsidRPr="00E7337E">
        <w:rPr>
          <w:rFonts w:hint="eastAsia"/>
          <w:sz w:val="24"/>
          <w:szCs w:val="24"/>
        </w:rPr>
        <w:t>°</w:t>
      </w:r>
      <w:r w:rsidRPr="00E7337E">
        <w:rPr>
          <w:rFonts w:hint="eastAsia"/>
          <w:sz w:val="24"/>
          <w:szCs w:val="24"/>
        </w:rPr>
        <w:t>C</w:t>
      </w:r>
      <w:r w:rsidRPr="00E7337E">
        <w:rPr>
          <w:rFonts w:hint="eastAsia"/>
          <w:sz w:val="24"/>
          <w:szCs w:val="24"/>
        </w:rPr>
        <w:t>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3. </w:t>
      </w:r>
      <w:r w:rsidRPr="00E7337E">
        <w:rPr>
          <w:rFonts w:hint="eastAsia"/>
          <w:sz w:val="24"/>
          <w:szCs w:val="24"/>
        </w:rPr>
        <w:t>温控模式：快速模式、标准模式、安全模式；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4. </w:t>
      </w:r>
      <w:r w:rsidRPr="00E7337E">
        <w:rPr>
          <w:rFonts w:hint="eastAsia"/>
          <w:sz w:val="24"/>
          <w:szCs w:val="24"/>
        </w:rPr>
        <w:t>模块加热技术：</w:t>
      </w:r>
      <w:proofErr w:type="spellStart"/>
      <w:r w:rsidRPr="00E7337E">
        <w:rPr>
          <w:rFonts w:hint="eastAsia"/>
          <w:sz w:val="24"/>
          <w:szCs w:val="24"/>
        </w:rPr>
        <w:t>Peltier</w:t>
      </w:r>
      <w:proofErr w:type="spellEnd"/>
      <w:r w:rsidRPr="00E7337E">
        <w:rPr>
          <w:rFonts w:hint="eastAsia"/>
          <w:sz w:val="24"/>
          <w:szCs w:val="24"/>
        </w:rPr>
        <w:t xml:space="preserve"> </w:t>
      </w:r>
      <w:r w:rsidRPr="00E7337E">
        <w:rPr>
          <w:rFonts w:hint="eastAsia"/>
          <w:sz w:val="24"/>
          <w:szCs w:val="24"/>
        </w:rPr>
        <w:t>半导体元件，三组回路技术；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5. </w:t>
      </w:r>
      <w:r w:rsidRPr="00E7337E">
        <w:rPr>
          <w:rFonts w:hint="eastAsia"/>
          <w:sz w:val="24"/>
          <w:szCs w:val="24"/>
        </w:rPr>
        <w:t>热盖温度范围</w:t>
      </w:r>
      <w:r w:rsidRPr="00E7337E">
        <w:rPr>
          <w:rFonts w:hint="eastAsia"/>
          <w:sz w:val="24"/>
          <w:szCs w:val="24"/>
        </w:rPr>
        <w:t xml:space="preserve">37-110 </w:t>
      </w:r>
      <w:r w:rsidRPr="00E7337E">
        <w:rPr>
          <w:rFonts w:hint="eastAsia"/>
          <w:sz w:val="24"/>
          <w:szCs w:val="24"/>
        </w:rPr>
        <w:t>°</w:t>
      </w:r>
      <w:r w:rsidRPr="00E7337E">
        <w:rPr>
          <w:rFonts w:hint="eastAsia"/>
          <w:sz w:val="24"/>
          <w:szCs w:val="24"/>
        </w:rPr>
        <w:t>C</w:t>
      </w:r>
      <w:r w:rsidRPr="00E7337E">
        <w:rPr>
          <w:rFonts w:hint="eastAsia"/>
          <w:sz w:val="24"/>
          <w:szCs w:val="24"/>
        </w:rPr>
        <w:t>，温度均一性</w:t>
      </w:r>
      <w:r w:rsidRPr="00E7337E">
        <w:rPr>
          <w:rFonts w:hint="eastAsia"/>
          <w:sz w:val="24"/>
          <w:szCs w:val="24"/>
        </w:rPr>
        <w:t>20-72</w:t>
      </w:r>
      <w:r w:rsidRPr="00E7337E">
        <w:rPr>
          <w:rFonts w:hint="eastAsia"/>
          <w:sz w:val="24"/>
          <w:szCs w:val="24"/>
        </w:rPr>
        <w:t>℃≤±</w:t>
      </w:r>
      <w:r w:rsidRPr="00E7337E">
        <w:rPr>
          <w:rFonts w:hint="eastAsia"/>
          <w:sz w:val="24"/>
          <w:szCs w:val="24"/>
        </w:rPr>
        <w:t>0.3</w:t>
      </w:r>
      <w:r w:rsidRPr="00E7337E">
        <w:rPr>
          <w:rFonts w:hint="eastAsia"/>
          <w:sz w:val="24"/>
          <w:szCs w:val="24"/>
        </w:rPr>
        <w:t>℃，</w:t>
      </w:r>
      <w:r w:rsidRPr="00E7337E">
        <w:rPr>
          <w:rFonts w:hint="eastAsia"/>
          <w:sz w:val="24"/>
          <w:szCs w:val="24"/>
        </w:rPr>
        <w:t>95</w:t>
      </w:r>
      <w:r w:rsidRPr="00E7337E">
        <w:rPr>
          <w:rFonts w:hint="eastAsia"/>
          <w:sz w:val="24"/>
          <w:szCs w:val="24"/>
        </w:rPr>
        <w:t>℃≤±</w:t>
      </w:r>
      <w:r w:rsidRPr="00E7337E">
        <w:rPr>
          <w:rFonts w:hint="eastAsia"/>
          <w:sz w:val="24"/>
          <w:szCs w:val="24"/>
        </w:rPr>
        <w:t>0.4</w:t>
      </w:r>
      <w:r w:rsidRPr="00E7337E">
        <w:rPr>
          <w:rFonts w:hint="eastAsia"/>
          <w:sz w:val="24"/>
          <w:szCs w:val="24"/>
        </w:rPr>
        <w:t>℃，温控精确度±</w:t>
      </w:r>
      <w:r w:rsidRPr="00E7337E">
        <w:rPr>
          <w:rFonts w:hint="eastAsia"/>
          <w:sz w:val="24"/>
          <w:szCs w:val="24"/>
        </w:rPr>
        <w:t xml:space="preserve">0.2 </w:t>
      </w:r>
      <w:r w:rsidRPr="00E7337E">
        <w:rPr>
          <w:rFonts w:hint="eastAsia"/>
          <w:sz w:val="24"/>
          <w:szCs w:val="24"/>
        </w:rPr>
        <w:t>°</w:t>
      </w:r>
      <w:r w:rsidRPr="00E7337E">
        <w:rPr>
          <w:rFonts w:hint="eastAsia"/>
          <w:sz w:val="24"/>
          <w:szCs w:val="24"/>
        </w:rPr>
        <w:t>C</w:t>
      </w:r>
      <w:r w:rsidRPr="00E7337E">
        <w:rPr>
          <w:rFonts w:hint="eastAsia"/>
          <w:sz w:val="24"/>
          <w:szCs w:val="24"/>
        </w:rPr>
        <w:t>，升温速率≈</w:t>
      </w:r>
      <w:r w:rsidRPr="00E7337E">
        <w:rPr>
          <w:rFonts w:hint="eastAsia"/>
          <w:sz w:val="24"/>
          <w:szCs w:val="24"/>
        </w:rPr>
        <w:t xml:space="preserve"> 3 </w:t>
      </w:r>
      <w:r w:rsidRPr="00E7337E">
        <w:rPr>
          <w:rFonts w:hint="eastAsia"/>
          <w:sz w:val="24"/>
          <w:szCs w:val="24"/>
        </w:rPr>
        <w:t>℃</w:t>
      </w:r>
      <w:r w:rsidRPr="00E7337E">
        <w:rPr>
          <w:rFonts w:hint="eastAsia"/>
          <w:sz w:val="24"/>
          <w:szCs w:val="24"/>
        </w:rPr>
        <w:t xml:space="preserve"> /</w:t>
      </w:r>
      <w:r w:rsidRPr="00E7337E">
        <w:rPr>
          <w:rFonts w:hint="eastAsia"/>
          <w:sz w:val="24"/>
          <w:szCs w:val="24"/>
        </w:rPr>
        <w:t>秒，降温速率≈</w:t>
      </w:r>
      <w:r w:rsidRPr="00E7337E">
        <w:rPr>
          <w:rFonts w:hint="eastAsia"/>
          <w:sz w:val="24"/>
          <w:szCs w:val="24"/>
        </w:rPr>
        <w:t xml:space="preserve"> 2 </w:t>
      </w:r>
      <w:r w:rsidRPr="00E7337E">
        <w:rPr>
          <w:rFonts w:hint="eastAsia"/>
          <w:sz w:val="24"/>
          <w:szCs w:val="24"/>
        </w:rPr>
        <w:t>℃</w:t>
      </w:r>
      <w:r w:rsidRPr="00E7337E">
        <w:rPr>
          <w:rFonts w:hint="eastAsia"/>
          <w:sz w:val="24"/>
          <w:szCs w:val="24"/>
        </w:rPr>
        <w:t xml:space="preserve"> /</w:t>
      </w:r>
      <w:r w:rsidRPr="00E7337E">
        <w:rPr>
          <w:rFonts w:hint="eastAsia"/>
          <w:sz w:val="24"/>
          <w:szCs w:val="24"/>
        </w:rPr>
        <w:t>秒；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6. </w:t>
      </w:r>
      <w:r w:rsidRPr="00E7337E">
        <w:rPr>
          <w:rFonts w:hint="eastAsia"/>
          <w:sz w:val="24"/>
          <w:szCs w:val="24"/>
        </w:rPr>
        <w:t>接口</w:t>
      </w:r>
      <w:r w:rsidRPr="00E7337E">
        <w:rPr>
          <w:rFonts w:hint="eastAsia"/>
          <w:sz w:val="24"/>
          <w:szCs w:val="24"/>
        </w:rPr>
        <w:t>2</w:t>
      </w:r>
      <w:r w:rsidRPr="00E7337E">
        <w:rPr>
          <w:rFonts w:hint="eastAsia"/>
          <w:sz w:val="24"/>
          <w:szCs w:val="24"/>
        </w:rPr>
        <w:t>×</w:t>
      </w:r>
      <w:r w:rsidRPr="00E7337E">
        <w:rPr>
          <w:rFonts w:hint="eastAsia"/>
          <w:sz w:val="24"/>
          <w:szCs w:val="24"/>
        </w:rPr>
        <w:t>USB</w:t>
      </w:r>
      <w:r w:rsidRPr="00E7337E">
        <w:rPr>
          <w:rFonts w:hint="eastAsia"/>
          <w:sz w:val="24"/>
          <w:szCs w:val="24"/>
        </w:rPr>
        <w:t>，网络接口，</w:t>
      </w:r>
      <w:proofErr w:type="spellStart"/>
      <w:r w:rsidRPr="00E7337E">
        <w:rPr>
          <w:rFonts w:hint="eastAsia"/>
          <w:sz w:val="24"/>
          <w:szCs w:val="24"/>
        </w:rPr>
        <w:t>CAN_in</w:t>
      </w:r>
      <w:proofErr w:type="spellEnd"/>
      <w:r w:rsidRPr="00E7337E">
        <w:rPr>
          <w:rFonts w:hint="eastAsia"/>
          <w:sz w:val="24"/>
          <w:szCs w:val="24"/>
        </w:rPr>
        <w:t>/</w:t>
      </w:r>
      <w:proofErr w:type="spellStart"/>
      <w:r w:rsidRPr="00E7337E">
        <w:rPr>
          <w:rFonts w:hint="eastAsia"/>
          <w:sz w:val="24"/>
          <w:szCs w:val="24"/>
        </w:rPr>
        <w:t>CAN_out</w:t>
      </w:r>
      <w:proofErr w:type="spellEnd"/>
      <w:r w:rsidRPr="00E7337E">
        <w:rPr>
          <w:rFonts w:hint="eastAsia"/>
          <w:sz w:val="24"/>
          <w:szCs w:val="24"/>
        </w:rPr>
        <w:t xml:space="preserve"> </w:t>
      </w:r>
      <w:r w:rsidRPr="00E7337E">
        <w:rPr>
          <w:rFonts w:hint="eastAsia"/>
          <w:sz w:val="24"/>
          <w:szCs w:val="24"/>
        </w:rPr>
        <w:t>连接线接口；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7. </w:t>
      </w:r>
      <w:r w:rsidRPr="00E7337E">
        <w:rPr>
          <w:rFonts w:hint="eastAsia"/>
          <w:sz w:val="24"/>
          <w:szCs w:val="24"/>
        </w:rPr>
        <w:t>电源</w:t>
      </w:r>
      <w:r w:rsidRPr="00E7337E">
        <w:rPr>
          <w:rFonts w:hint="eastAsia"/>
          <w:sz w:val="24"/>
          <w:szCs w:val="24"/>
        </w:rPr>
        <w:t>230 V</w:t>
      </w:r>
      <w:r w:rsidRPr="00E7337E">
        <w:rPr>
          <w:rFonts w:hint="eastAsia"/>
          <w:sz w:val="24"/>
          <w:szCs w:val="24"/>
        </w:rPr>
        <w:t>。</w:t>
      </w:r>
    </w:p>
    <w:p w:rsidR="00D95CF1" w:rsidRPr="00A60DAF" w:rsidRDefault="00D95CF1" w:rsidP="00D95CF1">
      <w:pPr>
        <w:rPr>
          <w:rFonts w:hint="eastAsia"/>
          <w:b/>
          <w:sz w:val="24"/>
          <w:szCs w:val="24"/>
        </w:rPr>
      </w:pPr>
      <w:r w:rsidRPr="00A60DAF">
        <w:rPr>
          <w:rFonts w:hint="eastAsia"/>
          <w:b/>
          <w:sz w:val="24"/>
          <w:szCs w:val="24"/>
        </w:rPr>
        <w:t>包三：</w:t>
      </w:r>
    </w:p>
    <w:p w:rsidR="00D95CF1" w:rsidRDefault="00D95CF1" w:rsidP="00D95C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设备名称</w:t>
      </w:r>
      <w:r>
        <w:rPr>
          <w:rFonts w:hint="eastAsia"/>
          <w:sz w:val="24"/>
          <w:szCs w:val="24"/>
        </w:rPr>
        <w:t xml:space="preserve">   </w:t>
      </w:r>
      <w:r w:rsidRPr="00E7337E">
        <w:rPr>
          <w:rFonts w:hint="eastAsia"/>
          <w:sz w:val="24"/>
          <w:szCs w:val="24"/>
        </w:rPr>
        <w:t>紫外可见光分光光度计</w:t>
      </w:r>
      <w:r w:rsidRPr="00E733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数量：</w:t>
      </w:r>
      <w:r w:rsidRPr="00E7337E">
        <w:rPr>
          <w:rFonts w:hint="eastAsia"/>
          <w:sz w:val="24"/>
          <w:szCs w:val="24"/>
        </w:rPr>
        <w:t>1</w:t>
      </w:r>
      <w:r w:rsidRPr="00E7337E">
        <w:rPr>
          <w:rFonts w:hint="eastAsia"/>
          <w:sz w:val="24"/>
          <w:szCs w:val="24"/>
        </w:rPr>
        <w:tab/>
      </w:r>
    </w:p>
    <w:p w:rsidR="00D95CF1" w:rsidRDefault="00D95CF1" w:rsidP="00D95C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参数说明：</w:t>
      </w:r>
    </w:p>
    <w:p w:rsidR="00D95CF1" w:rsidRPr="00E7337E" w:rsidRDefault="00D95CF1" w:rsidP="00D95CF1">
      <w:pPr>
        <w:rPr>
          <w:sz w:val="24"/>
          <w:szCs w:val="24"/>
        </w:rPr>
      </w:pPr>
      <w:r w:rsidRPr="00E7337E">
        <w:rPr>
          <w:rFonts w:hint="eastAsia"/>
          <w:sz w:val="24"/>
          <w:szCs w:val="24"/>
        </w:rPr>
        <w:t>标配：主机（含测量杯、电脑数据传输连接线）、电脑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仪器参数：</w:t>
      </w:r>
      <w:r w:rsidRPr="00E7337E">
        <w:rPr>
          <w:rFonts w:hint="eastAsia"/>
          <w:sz w:val="24"/>
          <w:szCs w:val="24"/>
        </w:rPr>
        <w:t xml:space="preserve"> 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应用</w:t>
      </w:r>
      <w:r w:rsidRPr="00E7337E">
        <w:rPr>
          <w:rFonts w:hint="eastAsia"/>
          <w:sz w:val="24"/>
          <w:szCs w:val="24"/>
        </w:rPr>
        <w:t xml:space="preserve">Czerny-Turner </w:t>
      </w:r>
      <w:r w:rsidRPr="00E7337E">
        <w:rPr>
          <w:rFonts w:hint="eastAsia"/>
          <w:sz w:val="24"/>
          <w:szCs w:val="24"/>
        </w:rPr>
        <w:t>分光镜，并取得同级别产品中最高级别的分辨率（</w:t>
      </w:r>
      <w:r w:rsidRPr="00E7337E">
        <w:rPr>
          <w:rFonts w:hint="eastAsia"/>
          <w:sz w:val="24"/>
          <w:szCs w:val="24"/>
        </w:rPr>
        <w:t>1nm</w:t>
      </w:r>
      <w:r w:rsidRPr="00E7337E">
        <w:rPr>
          <w:rFonts w:hint="eastAsia"/>
          <w:sz w:val="24"/>
          <w:szCs w:val="24"/>
        </w:rPr>
        <w:t>），安装面积：</w:t>
      </w:r>
      <w:r w:rsidRPr="00E7337E">
        <w:rPr>
          <w:rFonts w:hint="eastAsia"/>
          <w:sz w:val="24"/>
          <w:szCs w:val="24"/>
        </w:rPr>
        <w:t>W450</w:t>
      </w:r>
      <w:r w:rsidRPr="00E7337E">
        <w:rPr>
          <w:rFonts w:hint="eastAsia"/>
          <w:sz w:val="24"/>
          <w:szCs w:val="24"/>
        </w:rPr>
        <w:t>×</w:t>
      </w:r>
      <w:r w:rsidRPr="00E7337E">
        <w:rPr>
          <w:rFonts w:hint="eastAsia"/>
          <w:sz w:val="24"/>
          <w:szCs w:val="24"/>
        </w:rPr>
        <w:t>D490mm</w:t>
      </w:r>
      <w:r w:rsidRPr="00E7337E">
        <w:rPr>
          <w:rFonts w:hint="eastAsia"/>
          <w:sz w:val="24"/>
          <w:szCs w:val="24"/>
        </w:rPr>
        <w:t>。可用作单机仪器，也可计算机控制，内置</w:t>
      </w:r>
      <w:r w:rsidRPr="00E7337E">
        <w:rPr>
          <w:rFonts w:hint="eastAsia"/>
          <w:sz w:val="24"/>
          <w:szCs w:val="24"/>
        </w:rPr>
        <w:t xml:space="preserve"> USB I/F </w:t>
      </w:r>
      <w:r w:rsidRPr="00E7337E">
        <w:rPr>
          <w:rFonts w:hint="eastAsia"/>
          <w:sz w:val="24"/>
          <w:szCs w:val="24"/>
        </w:rPr>
        <w:t>支持</w:t>
      </w:r>
      <w:r w:rsidRPr="00E7337E">
        <w:rPr>
          <w:rFonts w:hint="eastAsia"/>
          <w:sz w:val="24"/>
          <w:szCs w:val="24"/>
        </w:rPr>
        <w:t xml:space="preserve">USB </w:t>
      </w:r>
      <w:r w:rsidRPr="00E7337E">
        <w:rPr>
          <w:rFonts w:hint="eastAsia"/>
          <w:sz w:val="24"/>
          <w:szCs w:val="24"/>
        </w:rPr>
        <w:t>闪存驱动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1.</w:t>
      </w:r>
      <w:r w:rsidRPr="00E7337E">
        <w:rPr>
          <w:rFonts w:hint="eastAsia"/>
          <w:sz w:val="24"/>
          <w:szCs w:val="24"/>
        </w:rPr>
        <w:t>谱带宽度：</w:t>
      </w:r>
      <w:r w:rsidRPr="00E7337E">
        <w:rPr>
          <w:rFonts w:hint="eastAsia"/>
          <w:sz w:val="24"/>
          <w:szCs w:val="24"/>
        </w:rPr>
        <w:t xml:space="preserve">1nm 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2.</w:t>
      </w:r>
      <w:r w:rsidRPr="00E7337E">
        <w:rPr>
          <w:rFonts w:hint="eastAsia"/>
          <w:sz w:val="24"/>
          <w:szCs w:val="24"/>
        </w:rPr>
        <w:t>测试波长范围：</w:t>
      </w:r>
      <w:r w:rsidRPr="00E7337E">
        <w:rPr>
          <w:rFonts w:hint="eastAsia"/>
          <w:sz w:val="24"/>
          <w:szCs w:val="24"/>
        </w:rPr>
        <w:t>190</w:t>
      </w:r>
      <w:r w:rsidRPr="00E7337E">
        <w:rPr>
          <w:rFonts w:hint="eastAsia"/>
          <w:sz w:val="24"/>
          <w:szCs w:val="24"/>
        </w:rPr>
        <w:t>～</w:t>
      </w:r>
      <w:r w:rsidRPr="00E7337E">
        <w:rPr>
          <w:rFonts w:hint="eastAsia"/>
          <w:sz w:val="24"/>
          <w:szCs w:val="24"/>
        </w:rPr>
        <w:t xml:space="preserve">1100nm 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3.</w:t>
      </w:r>
      <w:r w:rsidRPr="00E7337E">
        <w:rPr>
          <w:rFonts w:hint="eastAsia"/>
          <w:sz w:val="24"/>
          <w:szCs w:val="24"/>
        </w:rPr>
        <w:t>杂散光：</w:t>
      </w:r>
      <w:r w:rsidRPr="00E7337E">
        <w:rPr>
          <w:rFonts w:hint="eastAsia"/>
          <w:sz w:val="24"/>
          <w:szCs w:val="24"/>
        </w:rPr>
        <w:t>0.02%</w:t>
      </w:r>
      <w:r w:rsidRPr="00E7337E">
        <w:rPr>
          <w:rFonts w:hint="eastAsia"/>
          <w:sz w:val="24"/>
          <w:szCs w:val="24"/>
        </w:rPr>
        <w:t>以下（</w:t>
      </w:r>
      <w:r w:rsidRPr="00E7337E">
        <w:rPr>
          <w:rFonts w:hint="eastAsia"/>
          <w:sz w:val="24"/>
          <w:szCs w:val="24"/>
        </w:rPr>
        <w:t xml:space="preserve">220nm </w:t>
      </w:r>
      <w:proofErr w:type="spellStart"/>
      <w:r w:rsidRPr="00E7337E">
        <w:rPr>
          <w:rFonts w:hint="eastAsia"/>
          <w:sz w:val="24"/>
          <w:szCs w:val="24"/>
        </w:rPr>
        <w:t>NaI</w:t>
      </w:r>
      <w:proofErr w:type="spellEnd"/>
      <w:r w:rsidRPr="00E7337E">
        <w:rPr>
          <w:rFonts w:hint="eastAsia"/>
          <w:sz w:val="24"/>
          <w:szCs w:val="24"/>
        </w:rPr>
        <w:t>，</w:t>
      </w:r>
      <w:r w:rsidRPr="00E7337E">
        <w:rPr>
          <w:rFonts w:hint="eastAsia"/>
          <w:sz w:val="24"/>
          <w:szCs w:val="24"/>
        </w:rPr>
        <w:t>340nm NaNO2</w:t>
      </w:r>
      <w:r w:rsidRPr="00E7337E">
        <w:rPr>
          <w:rFonts w:hint="eastAsia"/>
          <w:sz w:val="24"/>
          <w:szCs w:val="24"/>
        </w:rPr>
        <w:t>）</w:t>
      </w:r>
      <w:r w:rsidRPr="00E7337E">
        <w:rPr>
          <w:rFonts w:hint="eastAsia"/>
          <w:sz w:val="24"/>
          <w:szCs w:val="24"/>
        </w:rPr>
        <w:t xml:space="preserve"> 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lastRenderedPageBreak/>
        <w:t>4.</w:t>
      </w:r>
      <w:r w:rsidRPr="00E7337E">
        <w:rPr>
          <w:rFonts w:hint="eastAsia"/>
          <w:sz w:val="24"/>
          <w:szCs w:val="24"/>
        </w:rPr>
        <w:t>噪声水平：</w:t>
      </w:r>
      <w:r w:rsidRPr="00E7337E">
        <w:rPr>
          <w:rFonts w:hint="eastAsia"/>
          <w:sz w:val="24"/>
          <w:szCs w:val="24"/>
        </w:rPr>
        <w:t>0.00005Abs</w:t>
      </w:r>
      <w:r w:rsidRPr="00E7337E">
        <w:rPr>
          <w:rFonts w:hint="eastAsia"/>
          <w:sz w:val="24"/>
          <w:szCs w:val="24"/>
        </w:rPr>
        <w:t>以下（</w:t>
      </w:r>
      <w:r w:rsidRPr="00E7337E">
        <w:rPr>
          <w:rFonts w:hint="eastAsia"/>
          <w:sz w:val="24"/>
          <w:szCs w:val="24"/>
        </w:rPr>
        <w:t>700nm</w:t>
      </w:r>
      <w:r w:rsidRPr="00E7337E">
        <w:rPr>
          <w:rFonts w:hint="eastAsia"/>
          <w:sz w:val="24"/>
          <w:szCs w:val="24"/>
        </w:rPr>
        <w:t>）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>5.</w:t>
      </w:r>
      <w:r w:rsidRPr="00E7337E">
        <w:rPr>
          <w:rFonts w:hint="eastAsia"/>
          <w:sz w:val="24"/>
          <w:szCs w:val="24"/>
        </w:rPr>
        <w:t>电脑配置：第三代英特尔</w:t>
      </w:r>
      <w:r w:rsidRPr="00E7337E">
        <w:rPr>
          <w:rFonts w:hint="eastAsia"/>
          <w:sz w:val="24"/>
          <w:szCs w:val="24"/>
        </w:rPr>
        <w:t xml:space="preserve">® </w:t>
      </w:r>
      <w:r w:rsidRPr="00E7337E">
        <w:rPr>
          <w:rFonts w:hint="eastAsia"/>
          <w:sz w:val="24"/>
          <w:szCs w:val="24"/>
        </w:rPr>
        <w:t>酷睿™</w:t>
      </w:r>
      <w:r w:rsidRPr="00E7337E">
        <w:rPr>
          <w:rFonts w:hint="eastAsia"/>
          <w:sz w:val="24"/>
          <w:szCs w:val="24"/>
        </w:rPr>
        <w:t xml:space="preserve"> i5-3317U</w:t>
      </w:r>
      <w:r w:rsidRPr="00E7337E">
        <w:rPr>
          <w:rFonts w:hint="eastAsia"/>
          <w:sz w:val="24"/>
          <w:szCs w:val="24"/>
        </w:rPr>
        <w:t>处理器</w:t>
      </w:r>
      <w:r w:rsidRPr="00E7337E">
        <w:rPr>
          <w:rFonts w:hint="eastAsia"/>
          <w:sz w:val="24"/>
          <w:szCs w:val="24"/>
        </w:rPr>
        <w:t>(1.8GHz</w:t>
      </w:r>
      <w:r w:rsidRPr="00E7337E">
        <w:rPr>
          <w:rFonts w:hint="eastAsia"/>
          <w:sz w:val="24"/>
          <w:szCs w:val="24"/>
        </w:rPr>
        <w:t>睿频至</w:t>
      </w:r>
      <w:r w:rsidRPr="00E7337E">
        <w:rPr>
          <w:rFonts w:hint="eastAsia"/>
          <w:sz w:val="24"/>
          <w:szCs w:val="24"/>
        </w:rPr>
        <w:t>2.7GHz)</w:t>
      </w:r>
      <w:r w:rsidRPr="00E7337E">
        <w:rPr>
          <w:rFonts w:hint="eastAsia"/>
          <w:sz w:val="24"/>
          <w:szCs w:val="24"/>
        </w:rPr>
        <w:t>，</w:t>
      </w:r>
      <w:r w:rsidRPr="00E7337E">
        <w:rPr>
          <w:rFonts w:hint="eastAsia"/>
          <w:sz w:val="24"/>
          <w:szCs w:val="24"/>
        </w:rPr>
        <w:t xml:space="preserve">Windows 8 </w:t>
      </w:r>
      <w:r w:rsidRPr="00E7337E">
        <w:rPr>
          <w:rFonts w:hint="eastAsia"/>
          <w:sz w:val="24"/>
          <w:szCs w:val="24"/>
        </w:rPr>
        <w:t>中文版</w:t>
      </w:r>
      <w:r w:rsidRPr="00E7337E">
        <w:rPr>
          <w:rFonts w:hint="eastAsia"/>
          <w:sz w:val="24"/>
          <w:szCs w:val="24"/>
        </w:rPr>
        <w:t xml:space="preserve"> 64</w:t>
      </w:r>
      <w:r w:rsidRPr="00E7337E">
        <w:rPr>
          <w:rFonts w:hint="eastAsia"/>
          <w:sz w:val="24"/>
          <w:szCs w:val="24"/>
        </w:rPr>
        <w:t>位，</w:t>
      </w:r>
      <w:r w:rsidRPr="00E7337E">
        <w:rPr>
          <w:rFonts w:hint="eastAsia"/>
          <w:sz w:val="24"/>
          <w:szCs w:val="24"/>
        </w:rPr>
        <w:t>3MB</w:t>
      </w:r>
      <w:r w:rsidRPr="00E7337E">
        <w:rPr>
          <w:rFonts w:hint="eastAsia"/>
          <w:sz w:val="24"/>
          <w:szCs w:val="24"/>
        </w:rPr>
        <w:t>三级缓存，分辨率</w:t>
      </w:r>
      <w:r w:rsidRPr="00E7337E">
        <w:rPr>
          <w:rFonts w:hint="eastAsia"/>
          <w:sz w:val="24"/>
          <w:szCs w:val="24"/>
        </w:rPr>
        <w:t>1920x1080</w:t>
      </w:r>
      <w:r w:rsidRPr="00E7337E">
        <w:rPr>
          <w:rFonts w:hint="eastAsia"/>
          <w:sz w:val="24"/>
          <w:szCs w:val="24"/>
        </w:rPr>
        <w:t>，</w:t>
      </w:r>
      <w:r w:rsidRPr="00E7337E">
        <w:rPr>
          <w:rFonts w:hint="eastAsia"/>
          <w:sz w:val="24"/>
          <w:szCs w:val="24"/>
        </w:rPr>
        <w:t>4GB</w:t>
      </w:r>
      <w:r w:rsidRPr="00E7337E">
        <w:rPr>
          <w:rFonts w:hint="eastAsia"/>
          <w:sz w:val="24"/>
          <w:szCs w:val="24"/>
        </w:rPr>
        <w:t>内存，速度</w:t>
      </w:r>
      <w:r w:rsidRPr="00E7337E">
        <w:rPr>
          <w:rFonts w:hint="eastAsia"/>
          <w:sz w:val="24"/>
          <w:szCs w:val="24"/>
        </w:rPr>
        <w:t>1333MHz</w:t>
      </w:r>
      <w:r w:rsidRPr="00E7337E">
        <w:rPr>
          <w:rFonts w:hint="eastAsia"/>
          <w:sz w:val="24"/>
          <w:szCs w:val="24"/>
        </w:rPr>
        <w:t>，</w:t>
      </w:r>
      <w:r w:rsidRPr="00E7337E">
        <w:rPr>
          <w:rFonts w:hint="eastAsia"/>
          <w:sz w:val="24"/>
          <w:szCs w:val="24"/>
        </w:rPr>
        <w:t xml:space="preserve">180GB </w:t>
      </w:r>
      <w:proofErr w:type="spellStart"/>
      <w:r w:rsidRPr="00E7337E">
        <w:rPr>
          <w:rFonts w:hint="eastAsia"/>
          <w:sz w:val="24"/>
          <w:szCs w:val="24"/>
        </w:rPr>
        <w:t>mSATA</w:t>
      </w:r>
      <w:proofErr w:type="spellEnd"/>
      <w:r w:rsidRPr="00E7337E">
        <w:rPr>
          <w:rFonts w:hint="eastAsia"/>
          <w:sz w:val="24"/>
          <w:szCs w:val="24"/>
        </w:rPr>
        <w:t>固态硬盘，</w:t>
      </w:r>
      <w:r w:rsidRPr="00E7337E">
        <w:rPr>
          <w:rFonts w:hint="eastAsia"/>
          <w:sz w:val="24"/>
          <w:szCs w:val="24"/>
        </w:rPr>
        <w:t>3</w:t>
      </w:r>
      <w:r w:rsidRPr="00E7337E">
        <w:rPr>
          <w:rFonts w:hint="eastAsia"/>
          <w:sz w:val="24"/>
          <w:szCs w:val="24"/>
        </w:rPr>
        <w:t>以上个</w:t>
      </w:r>
      <w:r w:rsidRPr="00E7337E">
        <w:rPr>
          <w:rFonts w:hint="eastAsia"/>
          <w:sz w:val="24"/>
          <w:szCs w:val="24"/>
        </w:rPr>
        <w:t>USB 2.0</w:t>
      </w:r>
      <w:r w:rsidRPr="00E7337E">
        <w:rPr>
          <w:rFonts w:hint="eastAsia"/>
          <w:sz w:val="24"/>
          <w:szCs w:val="24"/>
        </w:rPr>
        <w:t>端口。</w:t>
      </w:r>
      <w:r w:rsidRPr="00E7337E">
        <w:rPr>
          <w:rFonts w:hint="eastAsia"/>
          <w:sz w:val="24"/>
          <w:szCs w:val="24"/>
        </w:rPr>
        <w:t>"</w:t>
      </w:r>
    </w:p>
    <w:p w:rsidR="00D95CF1" w:rsidRDefault="00D95CF1" w:rsidP="00D95C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设备名称：</w:t>
      </w:r>
      <w:r w:rsidRPr="00E7337E">
        <w:rPr>
          <w:rFonts w:hint="eastAsia"/>
          <w:sz w:val="24"/>
          <w:szCs w:val="24"/>
        </w:rPr>
        <w:t>高低温恒温振荡培养箱</w:t>
      </w:r>
      <w:r w:rsidRPr="00E733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数量</w:t>
      </w:r>
      <w:r>
        <w:rPr>
          <w:rFonts w:hint="eastAsia"/>
          <w:sz w:val="24"/>
          <w:szCs w:val="24"/>
        </w:rPr>
        <w:t xml:space="preserve">  </w:t>
      </w:r>
      <w:r w:rsidRPr="00E7337E">
        <w:rPr>
          <w:rFonts w:hint="eastAsia"/>
          <w:sz w:val="24"/>
          <w:szCs w:val="24"/>
        </w:rPr>
        <w:t>1</w:t>
      </w:r>
      <w:r w:rsidRPr="00E7337E">
        <w:rPr>
          <w:rFonts w:hint="eastAsia"/>
          <w:sz w:val="24"/>
          <w:szCs w:val="24"/>
        </w:rPr>
        <w:tab/>
      </w:r>
    </w:p>
    <w:p w:rsidR="00D95CF1" w:rsidRDefault="00D95CF1" w:rsidP="00D95C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参数说明：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1. </w:t>
      </w:r>
      <w:r w:rsidRPr="00E7337E">
        <w:rPr>
          <w:rFonts w:hint="eastAsia"/>
          <w:sz w:val="24"/>
          <w:szCs w:val="24"/>
        </w:rPr>
        <w:t>培养箱、振荡器于一体，采用微电脑控制温度和频率，镜面不锈钢内胆，四角圆弧形，带观察镜，摇架；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2. </w:t>
      </w:r>
      <w:r w:rsidRPr="00E7337E">
        <w:rPr>
          <w:rFonts w:hint="eastAsia"/>
          <w:sz w:val="24"/>
          <w:szCs w:val="24"/>
        </w:rPr>
        <w:t>带有定时功能；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3. </w:t>
      </w:r>
      <w:r w:rsidRPr="00E7337E">
        <w:rPr>
          <w:rFonts w:hint="eastAsia"/>
          <w:sz w:val="24"/>
          <w:szCs w:val="24"/>
        </w:rPr>
        <w:t>随意设定报警温度，使样品得到可靠保护；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4. </w:t>
      </w:r>
      <w:r w:rsidRPr="00E7337E">
        <w:rPr>
          <w:rFonts w:hint="eastAsia"/>
          <w:sz w:val="24"/>
          <w:szCs w:val="24"/>
        </w:rPr>
        <w:t>箱门开启时系统停止工作，关闭时系统启动；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5. </w:t>
      </w:r>
      <w:r w:rsidRPr="00E7337E">
        <w:rPr>
          <w:rFonts w:hint="eastAsia"/>
          <w:sz w:val="24"/>
          <w:szCs w:val="24"/>
        </w:rPr>
        <w:t>有制冷功能；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6. </w:t>
      </w:r>
      <w:r w:rsidRPr="00E7337E">
        <w:rPr>
          <w:rFonts w:hint="eastAsia"/>
          <w:sz w:val="24"/>
          <w:szCs w:val="24"/>
        </w:rPr>
        <w:t>输入功率：</w:t>
      </w:r>
      <w:r w:rsidRPr="00E7337E">
        <w:rPr>
          <w:rFonts w:hint="eastAsia"/>
          <w:sz w:val="24"/>
          <w:szCs w:val="24"/>
        </w:rPr>
        <w:t>950W</w:t>
      </w:r>
      <w:r w:rsidRPr="00E7337E">
        <w:rPr>
          <w:rFonts w:hint="eastAsia"/>
          <w:sz w:val="24"/>
          <w:szCs w:val="24"/>
        </w:rPr>
        <w:t>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7. </w:t>
      </w:r>
      <w:r w:rsidRPr="00E7337E">
        <w:rPr>
          <w:rFonts w:hint="eastAsia"/>
          <w:sz w:val="24"/>
          <w:szCs w:val="24"/>
        </w:rPr>
        <w:t>振荡平台：</w:t>
      </w:r>
      <w:r w:rsidRPr="00E7337E">
        <w:rPr>
          <w:rFonts w:hint="eastAsia"/>
          <w:sz w:val="24"/>
          <w:szCs w:val="24"/>
        </w:rPr>
        <w:t>400</w:t>
      </w:r>
      <w:r w:rsidRPr="00E7337E">
        <w:rPr>
          <w:rFonts w:hint="eastAsia"/>
          <w:sz w:val="24"/>
          <w:szCs w:val="24"/>
        </w:rPr>
        <w:t>×</w:t>
      </w:r>
      <w:r w:rsidRPr="00E7337E">
        <w:rPr>
          <w:rFonts w:hint="eastAsia"/>
          <w:sz w:val="24"/>
          <w:szCs w:val="24"/>
        </w:rPr>
        <w:t>300mm</w:t>
      </w:r>
      <w:r w:rsidRPr="00E7337E">
        <w:rPr>
          <w:rFonts w:hint="eastAsia"/>
          <w:sz w:val="24"/>
          <w:szCs w:val="24"/>
        </w:rPr>
        <w:t>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8. </w:t>
      </w:r>
      <w:r w:rsidRPr="00E7337E">
        <w:rPr>
          <w:rFonts w:hint="eastAsia"/>
          <w:sz w:val="24"/>
          <w:szCs w:val="24"/>
        </w:rPr>
        <w:t>振幅：</w:t>
      </w:r>
      <w:r w:rsidRPr="00E7337E">
        <w:rPr>
          <w:rFonts w:hint="eastAsia"/>
          <w:sz w:val="24"/>
          <w:szCs w:val="24"/>
        </w:rPr>
        <w:t>20mm</w:t>
      </w:r>
      <w:r w:rsidRPr="00E7337E">
        <w:rPr>
          <w:rFonts w:hint="eastAsia"/>
          <w:sz w:val="24"/>
          <w:szCs w:val="24"/>
        </w:rPr>
        <w:t>；振荡频率：</w:t>
      </w:r>
      <w:r w:rsidRPr="00E7337E">
        <w:rPr>
          <w:rFonts w:hint="eastAsia"/>
          <w:sz w:val="24"/>
          <w:szCs w:val="24"/>
        </w:rPr>
        <w:t>40-300r/min</w:t>
      </w:r>
      <w:r w:rsidRPr="00E7337E">
        <w:rPr>
          <w:rFonts w:hint="eastAsia"/>
          <w:sz w:val="24"/>
          <w:szCs w:val="24"/>
        </w:rPr>
        <w:t>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9. </w:t>
      </w:r>
      <w:r w:rsidRPr="00E7337E">
        <w:rPr>
          <w:rFonts w:hint="eastAsia"/>
          <w:sz w:val="24"/>
          <w:szCs w:val="24"/>
        </w:rPr>
        <w:t>控温范围：</w:t>
      </w:r>
      <w:r w:rsidRPr="00E7337E">
        <w:rPr>
          <w:rFonts w:hint="eastAsia"/>
          <w:sz w:val="24"/>
          <w:szCs w:val="24"/>
        </w:rPr>
        <w:t>4-65</w:t>
      </w:r>
      <w:r w:rsidRPr="00E7337E">
        <w:rPr>
          <w:rFonts w:hint="eastAsia"/>
          <w:sz w:val="24"/>
          <w:szCs w:val="24"/>
        </w:rPr>
        <w:t>℃；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10. </w:t>
      </w:r>
      <w:r w:rsidRPr="00E7337E">
        <w:rPr>
          <w:rFonts w:hint="eastAsia"/>
          <w:sz w:val="24"/>
          <w:szCs w:val="24"/>
        </w:rPr>
        <w:t>容量：</w:t>
      </w:r>
      <w:r w:rsidRPr="00E7337E">
        <w:rPr>
          <w:rFonts w:hint="eastAsia"/>
          <w:sz w:val="24"/>
          <w:szCs w:val="24"/>
        </w:rPr>
        <w:t>160L</w:t>
      </w:r>
      <w:r w:rsidRPr="00E7337E">
        <w:rPr>
          <w:rFonts w:hint="eastAsia"/>
          <w:sz w:val="24"/>
          <w:szCs w:val="24"/>
        </w:rPr>
        <w:t>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11. </w:t>
      </w:r>
      <w:r w:rsidRPr="00E7337E">
        <w:rPr>
          <w:rFonts w:hint="eastAsia"/>
          <w:sz w:val="24"/>
          <w:szCs w:val="24"/>
        </w:rPr>
        <w:t>摇床托盘</w:t>
      </w:r>
      <w:r w:rsidRPr="00E7337E">
        <w:rPr>
          <w:rFonts w:hint="eastAsia"/>
          <w:sz w:val="24"/>
          <w:szCs w:val="24"/>
        </w:rPr>
        <w:t>50mL</w:t>
      </w:r>
      <w:r w:rsidRPr="00E7337E">
        <w:rPr>
          <w:rFonts w:hint="eastAsia"/>
          <w:sz w:val="24"/>
          <w:szCs w:val="24"/>
        </w:rPr>
        <w:t>三角瓶放</w:t>
      </w:r>
      <w:r w:rsidRPr="00E7337E">
        <w:rPr>
          <w:rFonts w:hint="eastAsia"/>
          <w:sz w:val="24"/>
          <w:szCs w:val="24"/>
        </w:rPr>
        <w:t>29</w:t>
      </w:r>
      <w:r w:rsidRPr="00E7337E">
        <w:rPr>
          <w:rFonts w:hint="eastAsia"/>
          <w:sz w:val="24"/>
          <w:szCs w:val="24"/>
        </w:rPr>
        <w:t>个，</w:t>
      </w:r>
      <w:r w:rsidRPr="00E7337E">
        <w:rPr>
          <w:rFonts w:hint="eastAsia"/>
          <w:sz w:val="24"/>
          <w:szCs w:val="24"/>
        </w:rPr>
        <w:t>100mL</w:t>
      </w:r>
      <w:r w:rsidRPr="00E7337E">
        <w:rPr>
          <w:rFonts w:hint="eastAsia"/>
          <w:sz w:val="24"/>
          <w:szCs w:val="24"/>
        </w:rPr>
        <w:t>三角瓶放</w:t>
      </w:r>
      <w:r w:rsidRPr="00E7337E">
        <w:rPr>
          <w:rFonts w:hint="eastAsia"/>
          <w:sz w:val="24"/>
          <w:szCs w:val="24"/>
        </w:rPr>
        <w:t>18</w:t>
      </w:r>
      <w:r w:rsidRPr="00E7337E">
        <w:rPr>
          <w:rFonts w:hint="eastAsia"/>
          <w:sz w:val="24"/>
          <w:szCs w:val="24"/>
        </w:rPr>
        <w:t>个；</w:t>
      </w:r>
    </w:p>
    <w:p w:rsidR="00D95CF1" w:rsidRPr="00E7337E" w:rsidRDefault="00D95CF1" w:rsidP="00D95CF1">
      <w:pPr>
        <w:rPr>
          <w:rFonts w:hint="eastAsia"/>
          <w:sz w:val="24"/>
          <w:szCs w:val="24"/>
        </w:rPr>
      </w:pPr>
      <w:r w:rsidRPr="00E7337E">
        <w:rPr>
          <w:rFonts w:hint="eastAsia"/>
          <w:sz w:val="24"/>
          <w:szCs w:val="24"/>
        </w:rPr>
        <w:t xml:space="preserve">12. </w:t>
      </w:r>
      <w:r w:rsidRPr="00E7337E">
        <w:rPr>
          <w:rFonts w:hint="eastAsia"/>
          <w:sz w:val="24"/>
          <w:szCs w:val="24"/>
        </w:rPr>
        <w:t>定时范围：</w:t>
      </w:r>
      <w:r w:rsidRPr="00E7337E">
        <w:rPr>
          <w:rFonts w:hint="eastAsia"/>
          <w:sz w:val="24"/>
          <w:szCs w:val="24"/>
        </w:rPr>
        <w:t>1-9999min</w:t>
      </w:r>
      <w:r w:rsidRPr="00E7337E">
        <w:rPr>
          <w:rFonts w:hint="eastAsia"/>
          <w:sz w:val="24"/>
          <w:szCs w:val="24"/>
        </w:rPr>
        <w:t>。</w:t>
      </w:r>
    </w:p>
    <w:p w:rsidR="00D95CF1" w:rsidRDefault="00D95CF1" w:rsidP="00D95CF1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二、商务要求及其它</w:t>
      </w:r>
    </w:p>
    <w:p w:rsidR="00D95CF1" w:rsidRDefault="00D95CF1" w:rsidP="00D95CF1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、付款方式：国产设备</w:t>
      </w:r>
      <w:r>
        <w:rPr>
          <w:rFonts w:hint="eastAsia"/>
          <w:sz w:val="24"/>
          <w:szCs w:val="24"/>
        </w:rPr>
        <w:t>设备到货安装、调试无质量问题，用户组织专家验收通过后一次性付清货款。进口设备</w:t>
      </w:r>
      <w:r w:rsidRPr="00112C5C">
        <w:rPr>
          <w:rFonts w:hint="eastAsia"/>
          <w:sz w:val="24"/>
          <w:szCs w:val="24"/>
        </w:rPr>
        <w:t>合同签订后</w:t>
      </w:r>
      <w:r w:rsidRPr="00112C5C">
        <w:rPr>
          <w:rFonts w:hint="eastAsia"/>
          <w:sz w:val="24"/>
          <w:szCs w:val="24"/>
        </w:rPr>
        <w:t>10</w:t>
      </w:r>
      <w:r w:rsidRPr="00112C5C">
        <w:rPr>
          <w:rFonts w:hint="eastAsia"/>
          <w:sz w:val="24"/>
          <w:szCs w:val="24"/>
        </w:rPr>
        <w:t>个工作日内，采购方支付合同总金额的</w:t>
      </w:r>
      <w:r w:rsidRPr="00112C5C">
        <w:rPr>
          <w:rFonts w:hint="eastAsia"/>
          <w:sz w:val="24"/>
          <w:szCs w:val="24"/>
        </w:rPr>
        <w:t>90%</w:t>
      </w:r>
      <w:r w:rsidRPr="00112C5C">
        <w:rPr>
          <w:rFonts w:hint="eastAsia"/>
          <w:sz w:val="24"/>
          <w:szCs w:val="24"/>
        </w:rPr>
        <w:t>作为预付款，获取全货款发票。货物交付后经成交供应商安装，调试并经双方联合验收合格，成交供应商交付合同金额</w:t>
      </w:r>
      <w:r w:rsidRPr="00112C5C">
        <w:rPr>
          <w:rFonts w:hint="eastAsia"/>
          <w:sz w:val="24"/>
          <w:szCs w:val="24"/>
        </w:rPr>
        <w:t>10%</w:t>
      </w:r>
      <w:r w:rsidRPr="00112C5C">
        <w:rPr>
          <w:rFonts w:hint="eastAsia"/>
          <w:sz w:val="24"/>
          <w:szCs w:val="24"/>
        </w:rPr>
        <w:t>的质量保证金之日起</w:t>
      </w:r>
      <w:r w:rsidRPr="00112C5C">
        <w:rPr>
          <w:rFonts w:hint="eastAsia"/>
          <w:sz w:val="24"/>
          <w:szCs w:val="24"/>
        </w:rPr>
        <w:t>10</w:t>
      </w:r>
      <w:r w:rsidRPr="00112C5C">
        <w:rPr>
          <w:rFonts w:hint="eastAsia"/>
          <w:sz w:val="24"/>
          <w:szCs w:val="24"/>
        </w:rPr>
        <w:t>个工作日内，仪器无质量问题，支付合同总金额的</w:t>
      </w:r>
      <w:r w:rsidRPr="00112C5C">
        <w:rPr>
          <w:rFonts w:hint="eastAsia"/>
          <w:sz w:val="24"/>
          <w:szCs w:val="24"/>
        </w:rPr>
        <w:t>10%</w:t>
      </w:r>
      <w:r w:rsidRPr="00112C5C">
        <w:rPr>
          <w:rFonts w:hint="eastAsia"/>
          <w:sz w:val="24"/>
          <w:szCs w:val="24"/>
        </w:rPr>
        <w:t>。</w:t>
      </w:r>
    </w:p>
    <w:p w:rsidR="00D95CF1" w:rsidRDefault="00D95CF1" w:rsidP="00D95CF1">
      <w:pPr>
        <w:spacing w:line="520" w:lineRule="exact"/>
        <w:ind w:left="36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、质保期：最低免费质保一年，投标人可自报更优惠的质保时间。质保期内所有服务及配件全部免费，质保期外只收配件成本费，不收取工时费。</w:t>
      </w:r>
    </w:p>
    <w:p w:rsidR="00D95CF1" w:rsidRDefault="00D95CF1" w:rsidP="00D95CF1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、服务：设备出现故障后投标人及厂家的维修人员须在</w:t>
      </w:r>
      <w:r>
        <w:rPr>
          <w:rFonts w:ascii="宋体" w:hAnsi="宋体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小时之内到达现场。</w:t>
      </w:r>
    </w:p>
    <w:p w:rsidR="00D95CF1" w:rsidRDefault="00D95CF1" w:rsidP="00D95CF1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、培训：卖方应提供现场技术培训，保证使用人员正常操作设备。</w:t>
      </w:r>
    </w:p>
    <w:p w:rsidR="00D95CF1" w:rsidRDefault="00D95CF1" w:rsidP="00D95CF1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、交货时间：国产设备签订合同后一个月内交货，进口设备免税证明出具后一个月之内交货，供应商也可自报最快交货时间。具体时间由采购方通知中标方。</w:t>
      </w:r>
    </w:p>
    <w:p w:rsidR="00A83682" w:rsidRDefault="00D95CF1" w:rsidP="00D95CF1"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、交货地点：用户指定。</w:t>
      </w:r>
    </w:p>
    <w:sectPr w:rsidR="00A83682" w:rsidSect="00A83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CF1" w:rsidRDefault="00D95CF1" w:rsidP="00D95CF1">
      <w:r>
        <w:separator/>
      </w:r>
    </w:p>
  </w:endnote>
  <w:endnote w:type="continuationSeparator" w:id="0">
    <w:p w:rsidR="00D95CF1" w:rsidRDefault="00D95CF1" w:rsidP="00D95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CF1" w:rsidRDefault="00D95CF1" w:rsidP="00D95CF1">
      <w:r>
        <w:separator/>
      </w:r>
    </w:p>
  </w:footnote>
  <w:footnote w:type="continuationSeparator" w:id="0">
    <w:p w:rsidR="00D95CF1" w:rsidRDefault="00D95CF1" w:rsidP="00D95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CF1"/>
    <w:rsid w:val="00A83682"/>
    <w:rsid w:val="00D9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C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CF1"/>
    <w:rPr>
      <w:sz w:val="18"/>
      <w:szCs w:val="18"/>
    </w:rPr>
  </w:style>
  <w:style w:type="character" w:styleId="a5">
    <w:name w:val="annotation reference"/>
    <w:basedOn w:val="a0"/>
    <w:rsid w:val="00D95CF1"/>
    <w:rPr>
      <w:sz w:val="21"/>
      <w:szCs w:val="21"/>
    </w:rPr>
  </w:style>
  <w:style w:type="character" w:customStyle="1" w:styleId="Char1">
    <w:name w:val="批注文字 Char"/>
    <w:basedOn w:val="a0"/>
    <w:link w:val="a6"/>
    <w:rsid w:val="00D95CF1"/>
  </w:style>
  <w:style w:type="paragraph" w:styleId="a6">
    <w:name w:val="annotation text"/>
    <w:basedOn w:val="a"/>
    <w:link w:val="Char1"/>
    <w:rsid w:val="00D95CF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批注文字 Char1"/>
    <w:basedOn w:val="a0"/>
    <w:link w:val="a6"/>
    <w:uiPriority w:val="99"/>
    <w:semiHidden/>
    <w:rsid w:val="00D95CF1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D95CF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5C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Company>China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2013-10-09T01:38:00Z</dcterms:created>
  <dcterms:modified xsi:type="dcterms:W3CDTF">2013-10-09T01:38:00Z</dcterms:modified>
</cp:coreProperties>
</file>